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DB" w:rsidRPr="009759DB" w:rsidRDefault="009759DB" w:rsidP="009759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5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Too Much TV May Make Kids Antisocial, Study Suggests</w:t>
      </w:r>
    </w:p>
    <w:p w:rsidR="009759DB" w:rsidRPr="009759DB" w:rsidRDefault="009759DB" w:rsidP="0097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>Spending hours in front of the tube at age 5 linked to bad behavior at age 7, researchers say</w:t>
      </w:r>
    </w:p>
    <w:p w:rsidR="009759DB" w:rsidRPr="009759DB" w:rsidRDefault="009759DB" w:rsidP="0097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By Robert </w:t>
      </w:r>
      <w:proofErr w:type="spellStart"/>
      <w:r w:rsidRPr="009759DB">
        <w:rPr>
          <w:rFonts w:ascii="Times New Roman" w:eastAsia="Times New Roman" w:hAnsi="Times New Roman" w:cs="Times New Roman"/>
          <w:sz w:val="24"/>
          <w:szCs w:val="24"/>
        </w:rPr>
        <w:t>Preidt</w:t>
      </w:r>
      <w:proofErr w:type="spellEnd"/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9DB" w:rsidRPr="009759DB" w:rsidRDefault="009759DB" w:rsidP="0097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Tuesday, March 26, 2013 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59DB">
        <w:rPr>
          <w:rFonts w:ascii="Times New Roman" w:eastAsia="Times New Roman" w:hAnsi="Times New Roman" w:cs="Times New Roman"/>
          <w:sz w:val="24"/>
          <w:szCs w:val="24"/>
        </w:rPr>
        <w:t>TUESDAY, March 26 (</w:t>
      </w:r>
      <w:proofErr w:type="spellStart"/>
      <w:r w:rsidRPr="009759DB">
        <w:rPr>
          <w:rFonts w:ascii="Times New Roman" w:eastAsia="Times New Roman" w:hAnsi="Times New Roman" w:cs="Times New Roman"/>
          <w:sz w:val="24"/>
          <w:szCs w:val="24"/>
        </w:rPr>
        <w:t>HealthDay</w:t>
      </w:r>
      <w:proofErr w:type="spellEnd"/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 News) -- Five-year-olds who watch television for three or more hours a day are a bit more likely to fight, steal and have other antisocial behaviors by the age of 7, a new study suggests.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The researchers also found that time spent playing computer or electronic games had no effect on children's behavior, according to the report published online March 25 in the </w:t>
      </w:r>
      <w:r w:rsidRPr="009759D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Disease in Childhood</w:t>
      </w:r>
      <w:r w:rsidRPr="0097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>For the study, the investigators analyzed data gathered from about 11,000 children in the United Kingdom who were born between 2000 and 2002. When the children were ages 5 and 7, their mothers filled out a questionnaire designed to assess how well-adjusted the children were, and also provided information about the amount of time their children spent at age 5 watching TV and playing computer or electronic games.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>At age 5, nearly two-thirds of the children watched TV for between one and three hours a day, 15 percent watched TV for more than three hours a day, and less than 2 percent watched no TV. Only 3 percent of the kids spent three or more hours a day playing computer or electronic games when they were 5 years old, the study authors reported.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>After taking into account other factors, such as parenting and family dynamics, the researchers concluded that there was a significant association between watching TV for three or more hours a day at age 5 and a "very small" increased risk of antisocial behavior by age 7.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>But watching a lot of TV was not associated with emotional or attention problems, the authors noted in a journal news release.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These findings -- and previous studies showing that too much screen time can have a harmful effect on youngsters' physical health and schooling -- suggest that parents are right in limiting TV time for their children, concluded study author Alison </w:t>
      </w:r>
      <w:proofErr w:type="spellStart"/>
      <w:r w:rsidRPr="009759DB">
        <w:rPr>
          <w:rFonts w:ascii="Times New Roman" w:eastAsia="Times New Roman" w:hAnsi="Times New Roman" w:cs="Times New Roman"/>
          <w:sz w:val="24"/>
          <w:szCs w:val="24"/>
        </w:rPr>
        <w:t>Parkes</w:t>
      </w:r>
      <w:proofErr w:type="spellEnd"/>
      <w:r w:rsidRPr="009759DB">
        <w:rPr>
          <w:rFonts w:ascii="Times New Roman" w:eastAsia="Times New Roman" w:hAnsi="Times New Roman" w:cs="Times New Roman"/>
          <w:sz w:val="24"/>
          <w:szCs w:val="24"/>
        </w:rPr>
        <w:t>, of the University of Glasgow in Scotland, and colleagues.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>The study found an association between increased TV watching at age 5 and a small increased risk of antisocial behavior at age 7, but it didn't find a cause-and-effect relationship.</w:t>
      </w:r>
    </w:p>
    <w:p w:rsidR="009759DB" w:rsidRPr="009759DB" w:rsidRDefault="009759DB" w:rsidP="0097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DB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r w:rsidRPr="009759D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Disease in Childhood</w:t>
      </w:r>
      <w:r w:rsidRPr="009759DB">
        <w:rPr>
          <w:rFonts w:ascii="Times New Roman" w:eastAsia="Times New Roman" w:hAnsi="Times New Roman" w:cs="Times New Roman"/>
          <w:sz w:val="24"/>
          <w:szCs w:val="24"/>
        </w:rPr>
        <w:t>, news release, March 25, 2013</w:t>
      </w:r>
    </w:p>
    <w:p w:rsidR="00576B74" w:rsidRDefault="00576B74"/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7C8"/>
    <w:multiLevelType w:val="multilevel"/>
    <w:tmpl w:val="A09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B"/>
    <w:rsid w:val="00446B61"/>
    <w:rsid w:val="00576B74"/>
    <w:rsid w:val="00864796"/>
    <w:rsid w:val="009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rsid w:val="009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spanfull">
    <w:name w:val="bluespanfull"/>
    <w:basedOn w:val="DefaultParagraphFont"/>
    <w:rsid w:val="009759DB"/>
  </w:style>
  <w:style w:type="character" w:styleId="Hyperlink">
    <w:name w:val="Hyperlink"/>
    <w:basedOn w:val="DefaultParagraphFont"/>
    <w:uiPriority w:val="99"/>
    <w:semiHidden/>
    <w:unhideWhenUsed/>
    <w:rsid w:val="00975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rsid w:val="009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spanfull">
    <w:name w:val="bluespanfull"/>
    <w:basedOn w:val="DefaultParagraphFont"/>
    <w:rsid w:val="009759DB"/>
  </w:style>
  <w:style w:type="character" w:styleId="Hyperlink">
    <w:name w:val="Hyperlink"/>
    <w:basedOn w:val="DefaultParagraphFont"/>
    <w:uiPriority w:val="99"/>
    <w:semiHidden/>
    <w:unhideWhenUsed/>
    <w:rsid w:val="0097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2013-06-05T16:18:00Z</dcterms:created>
  <dcterms:modified xsi:type="dcterms:W3CDTF">2013-06-05T16:18:00Z</dcterms:modified>
</cp:coreProperties>
</file>