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72" w:rsidRPr="003B4872" w:rsidRDefault="003B4872" w:rsidP="003B4872">
      <w:pPr>
        <w:shd w:val="clear" w:color="auto" w:fill="FFFFFF"/>
        <w:spacing w:after="150" w:line="264" w:lineRule="atLeast"/>
        <w:outlineLvl w:val="0"/>
        <w:rPr>
          <w:rFonts w:ascii="Georgia" w:eastAsia="Times New Roman" w:hAnsi="Georgia" w:cs="Times New Roman"/>
          <w:color w:val="000000"/>
          <w:kern w:val="36"/>
          <w:sz w:val="54"/>
          <w:szCs w:val="54"/>
        </w:rPr>
      </w:pPr>
      <w:r w:rsidRPr="003B4872">
        <w:rPr>
          <w:rFonts w:ascii="Georgia" w:eastAsia="Times New Roman" w:hAnsi="Georgia" w:cs="Times New Roman"/>
          <w:color w:val="000000"/>
          <w:kern w:val="36"/>
          <w:sz w:val="54"/>
          <w:szCs w:val="54"/>
        </w:rPr>
        <w:t>What’s The New Definition of Power Dressing for Women?</w:t>
      </w:r>
    </w:p>
    <w:p w:rsidR="003B4872" w:rsidRPr="003B4872" w:rsidRDefault="003B4872" w:rsidP="003B4872">
      <w:pPr>
        <w:shd w:val="clear" w:color="auto" w:fill="FFFFFF"/>
        <w:spacing w:after="0" w:line="288" w:lineRule="atLeast"/>
        <w:rPr>
          <w:rFonts w:ascii="Trebuchet MS" w:eastAsia="Times New Roman" w:hAnsi="Trebuchet MS" w:cs="Times New Roman"/>
          <w:color w:val="42307A"/>
          <w:sz w:val="21"/>
          <w:szCs w:val="21"/>
        </w:rPr>
      </w:pPr>
      <w:proofErr w:type="gramStart"/>
      <w:r w:rsidRPr="003B4872">
        <w:rPr>
          <w:rFonts w:ascii="Georgia" w:eastAsia="Times New Roman" w:hAnsi="Georgia" w:cs="Times New Roman"/>
          <w:i/>
          <w:iCs/>
          <w:color w:val="000000"/>
          <w:sz w:val="20"/>
          <w:szCs w:val="20"/>
        </w:rPr>
        <w:t>by</w:t>
      </w:r>
      <w:proofErr w:type="gramEnd"/>
      <w:r w:rsidRPr="003B4872">
        <w:rPr>
          <w:rFonts w:ascii="Trebuchet MS" w:eastAsia="Times New Roman" w:hAnsi="Trebuchet MS" w:cs="Times New Roman"/>
          <w:color w:val="42307A"/>
          <w:sz w:val="21"/>
          <w:szCs w:val="21"/>
        </w:rPr>
        <w:t xml:space="preserve"> Meredith </w:t>
      </w:r>
      <w:proofErr w:type="spellStart"/>
      <w:r w:rsidRPr="003B4872">
        <w:rPr>
          <w:rFonts w:ascii="Trebuchet MS" w:eastAsia="Times New Roman" w:hAnsi="Trebuchet MS" w:cs="Times New Roman"/>
          <w:color w:val="42307A"/>
          <w:sz w:val="21"/>
          <w:szCs w:val="21"/>
        </w:rPr>
        <w:t>Lepore</w:t>
      </w:r>
      <w:proofErr w:type="spellEnd"/>
    </w:p>
    <w:p w:rsidR="003B4872" w:rsidRPr="003B4872" w:rsidRDefault="003B4872" w:rsidP="003B4872">
      <w:pPr>
        <w:spacing w:after="0" w:line="240" w:lineRule="auto"/>
        <w:rPr>
          <w:rFonts w:ascii="Times New Roman" w:eastAsia="Times New Roman" w:hAnsi="Times New Roman" w:cs="Times New Roman"/>
          <w:sz w:val="24"/>
          <w:szCs w:val="24"/>
        </w:rPr>
      </w:pPr>
      <w:r w:rsidRPr="003B4872">
        <w:rPr>
          <w:rFonts w:ascii="Trebuchet MS" w:eastAsia="Times New Roman" w:hAnsi="Trebuchet MS" w:cs="Times New Roman"/>
          <w:color w:val="DBDEE3"/>
          <w:sz w:val="21"/>
          <w:szCs w:val="21"/>
          <w:shd w:val="clear" w:color="auto" w:fill="FFFFFF"/>
        </w:rPr>
        <w:t>|</w:t>
      </w:r>
    </w:p>
    <w:p w:rsidR="003B4872" w:rsidRPr="003B4872" w:rsidRDefault="003B4872" w:rsidP="003B4872">
      <w:pPr>
        <w:shd w:val="clear" w:color="auto" w:fill="FFFFFF"/>
        <w:spacing w:after="0" w:line="288" w:lineRule="atLeast"/>
        <w:rPr>
          <w:rFonts w:ascii="Trebuchet MS" w:eastAsia="Times New Roman" w:hAnsi="Trebuchet MS" w:cs="Times New Roman"/>
          <w:color w:val="8892A1"/>
          <w:sz w:val="21"/>
          <w:szCs w:val="21"/>
        </w:rPr>
      </w:pPr>
      <w:r w:rsidRPr="003B4872">
        <w:rPr>
          <w:rFonts w:ascii="Trebuchet MS" w:eastAsia="Times New Roman" w:hAnsi="Trebuchet MS" w:cs="Times New Roman"/>
          <w:color w:val="8892A1"/>
          <w:sz w:val="21"/>
          <w:szCs w:val="21"/>
        </w:rPr>
        <w:t>January 15, 2013</w:t>
      </w:r>
    </w:p>
    <w:p w:rsidR="003B4872" w:rsidRPr="003B4872" w:rsidRDefault="003B4872" w:rsidP="003B4872">
      <w:pPr>
        <w:spacing w:after="0" w:line="240" w:lineRule="auto"/>
        <w:rPr>
          <w:rFonts w:ascii="Times New Roman" w:eastAsia="Times New Roman" w:hAnsi="Times New Roman" w:cs="Times New Roman"/>
          <w:sz w:val="24"/>
          <w:szCs w:val="24"/>
        </w:rPr>
      </w:pPr>
      <w:r w:rsidRPr="003B4872">
        <w:rPr>
          <w:rFonts w:ascii="Trebuchet MS" w:eastAsia="Times New Roman" w:hAnsi="Trebuchet MS" w:cs="Times New Roman"/>
          <w:color w:val="DBDEE3"/>
          <w:sz w:val="21"/>
          <w:szCs w:val="21"/>
          <w:shd w:val="clear" w:color="auto" w:fill="FFFFFF"/>
        </w:rPr>
        <w:t>|</w:t>
      </w:r>
      <w:hyperlink r:id="rId5" w:anchor="comments" w:history="1">
        <w:r>
          <w:rPr>
            <w:rFonts w:ascii="Trebuchet MS" w:eastAsia="Times New Roman" w:hAnsi="Trebuchet MS" w:cs="Times New Roman"/>
            <w:noProof/>
            <w:color w:val="42307A"/>
            <w:sz w:val="21"/>
            <w:szCs w:val="21"/>
            <w:shd w:val="clear" w:color="auto" w:fill="FFFFFF"/>
          </w:rPr>
          <w:drawing>
            <wp:inline distT="0" distB="0" distL="0" distR="0">
              <wp:extent cx="152400" cy="114300"/>
              <wp:effectExtent l="0" t="0" r="0" b="0"/>
              <wp:docPr id="3" name="Picture 3" descr="Jump to comm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p to comm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3B4872">
          <w:rPr>
            <w:rFonts w:ascii="Trebuchet MS" w:eastAsia="Times New Roman" w:hAnsi="Trebuchet MS" w:cs="Times New Roman"/>
            <w:color w:val="C3C8D0"/>
            <w:sz w:val="21"/>
            <w:szCs w:val="21"/>
            <w:shd w:val="clear" w:color="auto" w:fill="FFFFFF"/>
          </w:rPr>
          <w:t>6</w:t>
        </w:r>
      </w:hyperlink>
    </w:p>
    <w:p w:rsidR="003B4872" w:rsidRPr="003B4872" w:rsidRDefault="003B4872" w:rsidP="003B4872">
      <w:pPr>
        <w:shd w:val="clear" w:color="auto" w:fill="FFFFFF"/>
        <w:spacing w:after="0" w:line="263" w:lineRule="atLeast"/>
        <w:rPr>
          <w:rFonts w:ascii="Trebuchet MS" w:eastAsia="Times New Roman" w:hAnsi="Trebuchet MS" w:cs="Times New Roman"/>
          <w:color w:val="000000"/>
          <w:sz w:val="21"/>
          <w:szCs w:val="21"/>
        </w:rPr>
      </w:pPr>
    </w:p>
    <w:p w:rsidR="003B4872" w:rsidRPr="003B4872" w:rsidRDefault="003B4872" w:rsidP="003B4872">
      <w:pPr>
        <w:shd w:val="clear" w:color="auto" w:fill="FFFFFF"/>
        <w:spacing w:after="0" w:line="312" w:lineRule="atLeast"/>
        <w:rPr>
          <w:rFonts w:ascii="Trebuchet MS" w:eastAsia="Times New Roman" w:hAnsi="Trebuchet MS" w:cs="Times New Roman"/>
          <w:color w:val="000000"/>
          <w:sz w:val="24"/>
          <w:szCs w:val="24"/>
        </w:rPr>
      </w:pPr>
      <w:r>
        <w:rPr>
          <w:rFonts w:ascii="Trebuchet MS" w:eastAsia="Times New Roman" w:hAnsi="Trebuchet MS" w:cs="Times New Roman"/>
          <w:noProof/>
          <w:color w:val="42307A"/>
          <w:sz w:val="24"/>
          <w:szCs w:val="24"/>
        </w:rPr>
        <w:drawing>
          <wp:inline distT="0" distB="0" distL="0" distR="0">
            <wp:extent cx="3810000" cy="5000625"/>
            <wp:effectExtent l="0" t="0" r="0" b="9525"/>
            <wp:docPr id="1" name="Picture 1" descr="Power Dressing Redefin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Dressing Redefin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5000625"/>
                    </a:xfrm>
                    <a:prstGeom prst="rect">
                      <a:avLst/>
                    </a:prstGeom>
                    <a:noFill/>
                    <a:ln>
                      <a:noFill/>
                    </a:ln>
                  </pic:spPr>
                </pic:pic>
              </a:graphicData>
            </a:graphic>
          </wp:inline>
        </w:drawing>
      </w:r>
    </w:p>
    <w:p w:rsidR="003B4872" w:rsidRPr="003B4872" w:rsidRDefault="003B4872" w:rsidP="003B4872">
      <w:pPr>
        <w:shd w:val="clear" w:color="auto" w:fill="FFFFFF"/>
        <w:spacing w:after="0" w:line="312" w:lineRule="atLeast"/>
        <w:rPr>
          <w:rFonts w:ascii="Trebuchet MS" w:eastAsia="Times New Roman" w:hAnsi="Trebuchet MS" w:cs="Times New Roman"/>
          <w:color w:val="000000"/>
          <w:sz w:val="24"/>
          <w:szCs w:val="24"/>
        </w:rPr>
      </w:pPr>
      <w:r w:rsidRPr="003B4872">
        <w:rPr>
          <w:rFonts w:ascii="Trebuchet MS" w:eastAsia="Times New Roman" w:hAnsi="Trebuchet MS" w:cs="Times New Roman"/>
          <w:color w:val="000000"/>
          <w:sz w:val="24"/>
          <w:szCs w:val="24"/>
        </w:rPr>
        <w:t>In a recent interview, fashion legend </w:t>
      </w:r>
      <w:r w:rsidRPr="003B4872">
        <w:rPr>
          <w:rFonts w:ascii="Trebuchet MS" w:eastAsia="Times New Roman" w:hAnsi="Trebuchet MS" w:cs="Times New Roman"/>
          <w:b/>
          <w:bCs/>
          <w:color w:val="000000"/>
          <w:sz w:val="24"/>
          <w:szCs w:val="24"/>
        </w:rPr>
        <w:t>Giorgio Armani</w:t>
      </w:r>
      <w:r w:rsidRPr="003B4872">
        <w:rPr>
          <w:rFonts w:ascii="Trebuchet MS" w:eastAsia="Times New Roman" w:hAnsi="Trebuchet MS" w:cs="Times New Roman"/>
          <w:color w:val="000000"/>
          <w:sz w:val="24"/>
          <w:szCs w:val="24"/>
        </w:rPr>
        <w:t> made a very </w:t>
      </w:r>
      <w:hyperlink r:id="rId10" w:tgtFrame="_blank" w:history="1">
        <w:r w:rsidRPr="003B4872">
          <w:rPr>
            <w:rFonts w:ascii="Trebuchet MS" w:eastAsia="Times New Roman" w:hAnsi="Trebuchet MS" w:cs="Times New Roman"/>
            <w:color w:val="42307A"/>
            <w:sz w:val="24"/>
            <w:szCs w:val="24"/>
            <w:u w:val="single"/>
          </w:rPr>
          <w:t>bold statement</w:t>
        </w:r>
      </w:hyperlink>
      <w:r w:rsidRPr="003B4872">
        <w:rPr>
          <w:rFonts w:ascii="Trebuchet MS" w:eastAsia="Times New Roman" w:hAnsi="Trebuchet MS" w:cs="Times New Roman"/>
          <w:color w:val="000000"/>
          <w:sz w:val="24"/>
          <w:szCs w:val="24"/>
        </w:rPr>
        <w:t>.  He said women no longer need to wear powerful-looking clothes in order to earn respect from their peers in the workplace. “[Women] have edged out their standing in the world. Today, they don’t have to wear a suit jacket to prove their authority.” This is pretty extraordinary considering this is a man who made the power suit for women a fashion staple. But is he right? Have women come so far that they don’t need to wear </w:t>
      </w:r>
      <w:hyperlink r:id="rId11" w:tgtFrame="_blank" w:history="1">
        <w:r w:rsidRPr="003B4872">
          <w:rPr>
            <w:rFonts w:ascii="Trebuchet MS" w:eastAsia="Times New Roman" w:hAnsi="Trebuchet MS" w:cs="Times New Roman"/>
            <w:color w:val="42307A"/>
            <w:sz w:val="24"/>
            <w:szCs w:val="24"/>
            <w:u w:val="single"/>
          </w:rPr>
          <w:t>clothes</w:t>
        </w:r>
      </w:hyperlink>
      <w:r w:rsidRPr="003B4872">
        <w:rPr>
          <w:rFonts w:ascii="Trebuchet MS" w:eastAsia="Times New Roman" w:hAnsi="Trebuchet MS" w:cs="Times New Roman"/>
          <w:color w:val="000000"/>
          <w:sz w:val="24"/>
          <w:szCs w:val="24"/>
        </w:rPr>
        <w:t xml:space="preserve"> to show they are powerful? Is the era of power dressing over? Or maybe </w:t>
      </w:r>
      <w:r w:rsidRPr="003B4872">
        <w:rPr>
          <w:rFonts w:ascii="Trebuchet MS" w:eastAsia="Times New Roman" w:hAnsi="Trebuchet MS" w:cs="Times New Roman"/>
          <w:color w:val="000000"/>
          <w:sz w:val="24"/>
          <w:szCs w:val="24"/>
        </w:rPr>
        <w:lastRenderedPageBreak/>
        <w:t xml:space="preserve">women used to have </w:t>
      </w:r>
      <w:proofErr w:type="gramStart"/>
      <w:r w:rsidRPr="003B4872">
        <w:rPr>
          <w:rFonts w:ascii="Trebuchet MS" w:eastAsia="Times New Roman" w:hAnsi="Trebuchet MS" w:cs="Times New Roman"/>
          <w:color w:val="000000"/>
          <w:sz w:val="24"/>
          <w:szCs w:val="24"/>
        </w:rPr>
        <w:t>wear</w:t>
      </w:r>
      <w:proofErr w:type="gramEnd"/>
      <w:r w:rsidRPr="003B4872">
        <w:rPr>
          <w:rFonts w:ascii="Trebuchet MS" w:eastAsia="Times New Roman" w:hAnsi="Trebuchet MS" w:cs="Times New Roman"/>
          <w:color w:val="000000"/>
          <w:sz w:val="24"/>
          <w:szCs w:val="24"/>
        </w:rPr>
        <w:t xml:space="preserve"> certain clothes to show they were powerful and now they just wear clothing that gives them a little extra confidence.</w:t>
      </w:r>
    </w:p>
    <w:p w:rsidR="003B4872" w:rsidRDefault="003B4872" w:rsidP="003B4872">
      <w:pPr>
        <w:shd w:val="clear" w:color="auto" w:fill="FFFFFF"/>
        <w:spacing w:after="0" w:line="312" w:lineRule="atLeast"/>
        <w:rPr>
          <w:rFonts w:ascii="Trebuchet MS" w:eastAsia="Times New Roman" w:hAnsi="Trebuchet MS" w:cs="Times New Roman"/>
          <w:color w:val="000000"/>
          <w:sz w:val="24"/>
          <w:szCs w:val="24"/>
        </w:rPr>
      </w:pPr>
    </w:p>
    <w:p w:rsidR="003B4872" w:rsidRPr="003B4872" w:rsidRDefault="003B4872" w:rsidP="003B4872">
      <w:pPr>
        <w:shd w:val="clear" w:color="auto" w:fill="FFFFFF"/>
        <w:spacing w:after="0" w:line="312" w:lineRule="atLeast"/>
        <w:rPr>
          <w:rFonts w:ascii="Trebuchet MS" w:eastAsia="Times New Roman" w:hAnsi="Trebuchet MS" w:cs="Times New Roman"/>
          <w:color w:val="000000"/>
          <w:sz w:val="24"/>
          <w:szCs w:val="24"/>
        </w:rPr>
      </w:pPr>
      <w:r w:rsidRPr="003B4872">
        <w:rPr>
          <w:rFonts w:ascii="Trebuchet MS" w:eastAsia="Times New Roman" w:hAnsi="Trebuchet MS" w:cs="Times New Roman"/>
          <w:color w:val="000000"/>
          <w:sz w:val="24"/>
          <w:szCs w:val="24"/>
        </w:rPr>
        <w:t>According to </w:t>
      </w:r>
      <w:hyperlink r:id="rId12" w:tgtFrame="_blank" w:history="1">
        <w:r w:rsidRPr="003B4872">
          <w:rPr>
            <w:rFonts w:ascii="Trebuchet MS" w:eastAsia="Times New Roman" w:hAnsi="Trebuchet MS" w:cs="Times New Roman"/>
            <w:i/>
            <w:iCs/>
            <w:color w:val="42307A"/>
            <w:sz w:val="24"/>
            <w:szCs w:val="24"/>
            <w:u w:val="single"/>
          </w:rPr>
          <w:t>The Wall Street Journal</w:t>
        </w:r>
      </w:hyperlink>
      <w:r w:rsidRPr="003B4872">
        <w:rPr>
          <w:rFonts w:ascii="Trebuchet MS" w:eastAsia="Times New Roman" w:hAnsi="Trebuchet MS" w:cs="Times New Roman"/>
          <w:color w:val="000000"/>
          <w:sz w:val="24"/>
          <w:szCs w:val="24"/>
        </w:rPr>
        <w:t>, the old-fashioned power suit look for professional women is actually dead (think </w:t>
      </w:r>
      <w:r w:rsidRPr="003B4872">
        <w:rPr>
          <w:rFonts w:ascii="Trebuchet MS" w:eastAsia="Times New Roman" w:hAnsi="Trebuchet MS" w:cs="Times New Roman"/>
          <w:b/>
          <w:bCs/>
          <w:color w:val="000000"/>
          <w:sz w:val="24"/>
          <w:szCs w:val="24"/>
        </w:rPr>
        <w:t>Sigourney Weaver</w:t>
      </w:r>
      <w:r w:rsidRPr="003B4872">
        <w:rPr>
          <w:rFonts w:ascii="Trebuchet MS" w:eastAsia="Times New Roman" w:hAnsi="Trebuchet MS" w:cs="Times New Roman"/>
          <w:color w:val="000000"/>
          <w:sz w:val="24"/>
          <w:szCs w:val="24"/>
        </w:rPr>
        <w:t> and </w:t>
      </w:r>
      <w:r w:rsidRPr="003B4872">
        <w:rPr>
          <w:rFonts w:ascii="Trebuchet MS" w:eastAsia="Times New Roman" w:hAnsi="Trebuchet MS" w:cs="Times New Roman"/>
          <w:b/>
          <w:bCs/>
          <w:color w:val="000000"/>
          <w:sz w:val="24"/>
          <w:szCs w:val="24"/>
        </w:rPr>
        <w:t>Melanie Griffith</w:t>
      </w:r>
      <w:r w:rsidRPr="003B4872">
        <w:rPr>
          <w:rFonts w:ascii="Trebuchet MS" w:eastAsia="Times New Roman" w:hAnsi="Trebuchet MS" w:cs="Times New Roman"/>
          <w:color w:val="000000"/>
          <w:sz w:val="24"/>
          <w:szCs w:val="24"/>
        </w:rPr>
        <w:t> in </w:t>
      </w:r>
      <w:r w:rsidRPr="003B4872">
        <w:rPr>
          <w:rFonts w:ascii="Trebuchet MS" w:eastAsia="Times New Roman" w:hAnsi="Trebuchet MS" w:cs="Times New Roman"/>
          <w:i/>
          <w:iCs/>
          <w:color w:val="000000"/>
          <w:sz w:val="24"/>
          <w:szCs w:val="24"/>
        </w:rPr>
        <w:t>Working Girl</w:t>
      </w:r>
      <w:r w:rsidRPr="003B4872">
        <w:rPr>
          <w:rFonts w:ascii="Trebuchet MS" w:eastAsia="Times New Roman" w:hAnsi="Trebuchet MS" w:cs="Times New Roman"/>
          <w:color w:val="000000"/>
          <w:sz w:val="24"/>
          <w:szCs w:val="24"/>
        </w:rPr>
        <w:t> with the giant shoulder pads.) Women can now wear soft colors (even pink!), beading, prints, patterns and have feminine tailoring (peplum is all the rage right now)—all of which were once considered taboo in the workplace for women.</w:t>
      </w:r>
    </w:p>
    <w:p w:rsidR="003B4872" w:rsidRDefault="003B4872" w:rsidP="003B4872">
      <w:pPr>
        <w:shd w:val="clear" w:color="auto" w:fill="FFFFFF"/>
        <w:spacing w:after="0" w:line="312" w:lineRule="atLeast"/>
        <w:rPr>
          <w:rFonts w:ascii="Trebuchet MS" w:eastAsia="Times New Roman" w:hAnsi="Trebuchet MS" w:cs="Times New Roman"/>
          <w:color w:val="000000"/>
          <w:sz w:val="24"/>
          <w:szCs w:val="24"/>
        </w:rPr>
      </w:pPr>
    </w:p>
    <w:p w:rsidR="003B4872" w:rsidRPr="003B4872" w:rsidRDefault="003B4872" w:rsidP="003B4872">
      <w:pPr>
        <w:shd w:val="clear" w:color="auto" w:fill="FFFFFF"/>
        <w:spacing w:after="0" w:line="312" w:lineRule="atLeast"/>
        <w:rPr>
          <w:rFonts w:ascii="Trebuchet MS" w:eastAsia="Times New Roman" w:hAnsi="Trebuchet MS" w:cs="Times New Roman"/>
          <w:color w:val="000000"/>
          <w:sz w:val="24"/>
          <w:szCs w:val="24"/>
        </w:rPr>
      </w:pPr>
      <w:r w:rsidRPr="003B4872">
        <w:rPr>
          <w:rFonts w:ascii="Trebuchet MS" w:eastAsia="Times New Roman" w:hAnsi="Trebuchet MS" w:cs="Times New Roman"/>
          <w:color w:val="000000"/>
          <w:sz w:val="24"/>
          <w:szCs w:val="24"/>
        </w:rPr>
        <w:t>There has been a shift in what is considered appropriate for women in the workplace. It has moved away from women trying to fit into the stiff, male-influenced power suit. </w:t>
      </w:r>
      <w:hyperlink r:id="rId13" w:tgtFrame="_blank" w:history="1">
        <w:r w:rsidRPr="003B4872">
          <w:rPr>
            <w:rFonts w:ascii="Trebuchet MS" w:eastAsia="Times New Roman" w:hAnsi="Trebuchet MS" w:cs="Times New Roman"/>
            <w:b/>
            <w:bCs/>
            <w:color w:val="42307A"/>
            <w:sz w:val="24"/>
            <w:szCs w:val="24"/>
            <w:u w:val="single"/>
          </w:rPr>
          <w:t>Christina Binkley</w:t>
        </w:r>
      </w:hyperlink>
      <w:r w:rsidRPr="003B4872">
        <w:rPr>
          <w:rFonts w:ascii="Trebuchet MS" w:eastAsia="Times New Roman" w:hAnsi="Trebuchet MS" w:cs="Times New Roman"/>
          <w:color w:val="000000"/>
          <w:sz w:val="24"/>
          <w:szCs w:val="24"/>
        </w:rPr>
        <w:t> of </w:t>
      </w:r>
      <w:r w:rsidRPr="003B4872">
        <w:rPr>
          <w:rFonts w:ascii="Trebuchet MS" w:eastAsia="Times New Roman" w:hAnsi="Trebuchet MS" w:cs="Times New Roman"/>
          <w:i/>
          <w:iCs/>
          <w:color w:val="000000"/>
          <w:sz w:val="24"/>
          <w:szCs w:val="24"/>
        </w:rPr>
        <w:t>The Wall Street Journal</w:t>
      </w:r>
      <w:r w:rsidRPr="003B4872">
        <w:rPr>
          <w:rFonts w:ascii="Trebuchet MS" w:eastAsia="Times New Roman" w:hAnsi="Trebuchet MS" w:cs="Times New Roman"/>
          <w:color w:val="000000"/>
          <w:sz w:val="24"/>
          <w:szCs w:val="24"/>
        </w:rPr>
        <w:t> wrote, “The matched crimson suit—once deemed essential for a female executive—reflected an era when women tried, often clumsily, to fit into male molds. There was also a militant element to that </w:t>
      </w:r>
      <w:hyperlink r:id="rId14" w:tgtFrame="_blank" w:history="1">
        <w:r w:rsidRPr="003B4872">
          <w:rPr>
            <w:rFonts w:ascii="Trebuchet MS" w:eastAsia="Times New Roman" w:hAnsi="Trebuchet MS" w:cs="Times New Roman"/>
            <w:color w:val="42307A"/>
            <w:sz w:val="24"/>
            <w:szCs w:val="24"/>
            <w:u w:val="single"/>
          </w:rPr>
          <w:t>office apparel</w:t>
        </w:r>
      </w:hyperlink>
      <w:r w:rsidRPr="003B4872">
        <w:rPr>
          <w:rFonts w:ascii="Trebuchet MS" w:eastAsia="Times New Roman" w:hAnsi="Trebuchet MS" w:cs="Times New Roman"/>
          <w:color w:val="000000"/>
          <w:sz w:val="24"/>
          <w:szCs w:val="24"/>
        </w:rPr>
        <w:t xml:space="preserve">.” She wrote of her days at Procter &amp; Gamble in the 1980s when </w:t>
      </w:r>
      <w:proofErr w:type="gramStart"/>
      <w:r w:rsidRPr="003B4872">
        <w:rPr>
          <w:rFonts w:ascii="Trebuchet MS" w:eastAsia="Times New Roman" w:hAnsi="Trebuchet MS" w:cs="Times New Roman"/>
          <w:color w:val="000000"/>
          <w:sz w:val="24"/>
          <w:szCs w:val="24"/>
        </w:rPr>
        <w:t>she  was</w:t>
      </w:r>
      <w:proofErr w:type="gramEnd"/>
      <w:r w:rsidRPr="003B4872">
        <w:rPr>
          <w:rFonts w:ascii="Trebuchet MS" w:eastAsia="Times New Roman" w:hAnsi="Trebuchet MS" w:cs="Times New Roman"/>
          <w:color w:val="000000"/>
          <w:sz w:val="24"/>
          <w:szCs w:val="24"/>
        </w:rPr>
        <w:t xml:space="preserve"> informed by a boss that only the “secretaries” wore dresses.</w:t>
      </w:r>
    </w:p>
    <w:p w:rsidR="003B4872" w:rsidRPr="003B4872" w:rsidRDefault="003B4872" w:rsidP="003B4872">
      <w:pPr>
        <w:shd w:val="clear" w:color="auto" w:fill="FFFFFF"/>
        <w:spacing w:before="240" w:after="240" w:line="312" w:lineRule="atLeast"/>
        <w:rPr>
          <w:rFonts w:ascii="Trebuchet MS" w:eastAsia="Times New Roman" w:hAnsi="Trebuchet MS" w:cs="Times New Roman"/>
          <w:color w:val="000000"/>
          <w:sz w:val="24"/>
          <w:szCs w:val="24"/>
        </w:rPr>
      </w:pPr>
      <w:r w:rsidRPr="003B4872">
        <w:rPr>
          <w:rFonts w:ascii="Trebuchet MS" w:eastAsia="Times New Roman" w:hAnsi="Trebuchet MS" w:cs="Times New Roman"/>
          <w:color w:val="000000"/>
          <w:sz w:val="24"/>
          <w:szCs w:val="24"/>
        </w:rPr>
        <w:t>We are seeing this fashion shift being sported by women at the executive level who have the confidence to embrace a more integrated and diverse look. It is happening because there are just more women in these top positions and they are determining what is an appropriate look for the office.</w:t>
      </w:r>
    </w:p>
    <w:p w:rsidR="003B4872" w:rsidRPr="003B4872" w:rsidRDefault="003B4872" w:rsidP="003B4872">
      <w:pPr>
        <w:shd w:val="clear" w:color="auto" w:fill="FFFFFF"/>
        <w:spacing w:after="0" w:line="312" w:lineRule="atLeast"/>
        <w:rPr>
          <w:rFonts w:ascii="Trebuchet MS" w:eastAsia="Times New Roman" w:hAnsi="Trebuchet MS" w:cs="Times New Roman"/>
          <w:color w:val="000000"/>
          <w:sz w:val="24"/>
          <w:szCs w:val="24"/>
        </w:rPr>
      </w:pPr>
      <w:r w:rsidRPr="003B4872">
        <w:rPr>
          <w:rFonts w:ascii="Trebuchet MS" w:eastAsia="Times New Roman" w:hAnsi="Trebuchet MS" w:cs="Times New Roman"/>
          <w:color w:val="000000"/>
          <w:sz w:val="24"/>
          <w:szCs w:val="24"/>
        </w:rPr>
        <w:t>In a recent issue of </w:t>
      </w:r>
      <w:hyperlink r:id="rId15" w:tgtFrame="_blank" w:history="1">
        <w:r w:rsidRPr="003B4872">
          <w:rPr>
            <w:rFonts w:ascii="Trebuchet MS" w:eastAsia="Times New Roman" w:hAnsi="Trebuchet MS" w:cs="Times New Roman"/>
            <w:color w:val="42307A"/>
            <w:sz w:val="24"/>
            <w:szCs w:val="24"/>
            <w:u w:val="single"/>
          </w:rPr>
          <w:t> </w:t>
        </w:r>
        <w:r w:rsidRPr="003B4872">
          <w:rPr>
            <w:rFonts w:ascii="Trebuchet MS" w:eastAsia="Times New Roman" w:hAnsi="Trebuchet MS" w:cs="Times New Roman"/>
            <w:i/>
            <w:iCs/>
            <w:color w:val="42307A"/>
            <w:sz w:val="24"/>
            <w:szCs w:val="24"/>
            <w:u w:val="single"/>
          </w:rPr>
          <w:t>The Hollywood Reporter</w:t>
        </w:r>
      </w:hyperlink>
      <w:r w:rsidRPr="003B4872">
        <w:rPr>
          <w:rFonts w:ascii="Trebuchet MS" w:eastAsia="Times New Roman" w:hAnsi="Trebuchet MS" w:cs="Times New Roman"/>
          <w:color w:val="000000"/>
          <w:sz w:val="24"/>
          <w:szCs w:val="24"/>
        </w:rPr>
        <w:t>, female executives in the Hollywood talked about the evolution of power dressing. It used to be all about the power suit but now more fashionable and feminine items are considered just as powerful. “When I got to town in 1989,” says </w:t>
      </w:r>
      <w:r w:rsidRPr="003B4872">
        <w:rPr>
          <w:rFonts w:ascii="Trebuchet MS" w:eastAsia="Times New Roman" w:hAnsi="Trebuchet MS" w:cs="Times New Roman"/>
          <w:b/>
          <w:bCs/>
          <w:color w:val="000000"/>
          <w:sz w:val="24"/>
          <w:szCs w:val="24"/>
        </w:rPr>
        <w:t>Blair</w:t>
      </w:r>
      <w:r w:rsidRPr="003B4872">
        <w:rPr>
          <w:rFonts w:ascii="Arial" w:eastAsia="Times New Roman" w:hAnsi="Arial" w:cs="Arial"/>
          <w:b/>
          <w:bCs/>
          <w:color w:val="000000"/>
          <w:sz w:val="24"/>
          <w:szCs w:val="24"/>
        </w:rPr>
        <w:t> </w:t>
      </w:r>
      <w:r w:rsidRPr="003B4872">
        <w:rPr>
          <w:rFonts w:ascii="Trebuchet MS" w:eastAsia="Times New Roman" w:hAnsi="Trebuchet MS" w:cs="Times New Roman"/>
          <w:b/>
          <w:bCs/>
          <w:color w:val="000000"/>
          <w:sz w:val="24"/>
          <w:szCs w:val="24"/>
        </w:rPr>
        <w:t xml:space="preserve"> Kohan</w:t>
      </w:r>
      <w:r w:rsidRPr="003B4872">
        <w:rPr>
          <w:rFonts w:ascii="Trebuchet MS" w:eastAsia="Times New Roman" w:hAnsi="Trebuchet MS" w:cs="Times New Roman"/>
          <w:color w:val="000000"/>
          <w:sz w:val="24"/>
          <w:szCs w:val="24"/>
        </w:rPr>
        <w:t>, now a fashionably dressed partner at UTA, “everybody was wearing these suits. I had one from Ann Taylor. You didn’t get Armani until you got to the top. I see more expressiveness. Women no longer have to look tough because we are tough.”</w:t>
      </w:r>
    </w:p>
    <w:p w:rsidR="003B4872" w:rsidRDefault="003B4872" w:rsidP="003B4872">
      <w:pPr>
        <w:shd w:val="clear" w:color="auto" w:fill="FFFFFF"/>
        <w:spacing w:after="0" w:line="312" w:lineRule="atLeast"/>
        <w:rPr>
          <w:rFonts w:ascii="Trebuchet MS" w:eastAsia="Times New Roman" w:hAnsi="Trebuchet MS" w:cs="Times New Roman"/>
          <w:color w:val="000000"/>
          <w:sz w:val="24"/>
          <w:szCs w:val="24"/>
        </w:rPr>
      </w:pPr>
    </w:p>
    <w:p w:rsidR="003B4872" w:rsidRPr="003B4872" w:rsidRDefault="003B4872" w:rsidP="003B4872">
      <w:pPr>
        <w:shd w:val="clear" w:color="auto" w:fill="FFFFFF"/>
        <w:spacing w:after="0" w:line="312" w:lineRule="atLeast"/>
        <w:rPr>
          <w:rFonts w:ascii="Trebuchet MS" w:eastAsia="Times New Roman" w:hAnsi="Trebuchet MS" w:cs="Times New Roman"/>
          <w:color w:val="000000"/>
          <w:sz w:val="24"/>
          <w:szCs w:val="24"/>
        </w:rPr>
      </w:pPr>
      <w:bookmarkStart w:id="0" w:name="_GoBack"/>
      <w:bookmarkEnd w:id="0"/>
      <w:r w:rsidRPr="003B4872">
        <w:rPr>
          <w:rFonts w:ascii="Trebuchet MS" w:eastAsia="Times New Roman" w:hAnsi="Trebuchet MS" w:cs="Times New Roman"/>
          <w:color w:val="000000"/>
          <w:sz w:val="24"/>
          <w:szCs w:val="24"/>
        </w:rPr>
        <w:t>Armani did add that fashion can still be used to boost confidence and what woman doesn’t agree that having a great top or a great pair of heels can give you a little more oomph in your step (if you are good at walking in heels that is)? Studies have even shown that wearing </w:t>
      </w:r>
      <w:hyperlink r:id="rId16" w:tgtFrame="_blank" w:history="1">
        <w:r w:rsidRPr="003B4872">
          <w:rPr>
            <w:rFonts w:ascii="Trebuchet MS" w:eastAsia="Times New Roman" w:hAnsi="Trebuchet MS" w:cs="Times New Roman"/>
            <w:color w:val="42307A"/>
            <w:sz w:val="24"/>
            <w:szCs w:val="24"/>
            <w:u w:val="single"/>
          </w:rPr>
          <w:t>high heels</w:t>
        </w:r>
      </w:hyperlink>
      <w:r w:rsidRPr="003B4872">
        <w:rPr>
          <w:rFonts w:ascii="Trebuchet MS" w:eastAsia="Times New Roman" w:hAnsi="Trebuchet MS" w:cs="Times New Roman"/>
          <w:color w:val="000000"/>
          <w:sz w:val="24"/>
          <w:szCs w:val="24"/>
        </w:rPr>
        <w:t> and (the right amount of </w:t>
      </w:r>
      <w:hyperlink r:id="rId17" w:tgtFrame="_blank" w:history="1">
        <w:r w:rsidRPr="003B4872">
          <w:rPr>
            <w:rFonts w:ascii="Trebuchet MS" w:eastAsia="Times New Roman" w:hAnsi="Trebuchet MS" w:cs="Times New Roman"/>
            <w:color w:val="42307A"/>
            <w:sz w:val="24"/>
            <w:szCs w:val="24"/>
            <w:u w:val="single"/>
          </w:rPr>
          <w:t>makeup</w:t>
        </w:r>
      </w:hyperlink>
      <w:r w:rsidRPr="003B4872">
        <w:rPr>
          <w:rFonts w:ascii="Trebuchet MS" w:eastAsia="Times New Roman" w:hAnsi="Trebuchet MS" w:cs="Times New Roman"/>
          <w:color w:val="000000"/>
          <w:sz w:val="24"/>
          <w:szCs w:val="24"/>
        </w:rPr>
        <w:t>) can help women come off as more competent. A recent survey from </w:t>
      </w:r>
      <w:hyperlink r:id="rId18" w:tgtFrame="_blank" w:history="1">
        <w:r w:rsidRPr="003B4872">
          <w:rPr>
            <w:rFonts w:ascii="Trebuchet MS" w:eastAsia="Times New Roman" w:hAnsi="Trebuchet MS" w:cs="Times New Roman"/>
            <w:i/>
            <w:iCs/>
            <w:color w:val="42307A"/>
            <w:sz w:val="24"/>
            <w:szCs w:val="24"/>
            <w:u w:val="single"/>
          </w:rPr>
          <w:t>The Daily Telegraph</w:t>
        </w:r>
      </w:hyperlink>
      <w:r w:rsidRPr="003B4872">
        <w:rPr>
          <w:rFonts w:ascii="Trebuchet MS" w:eastAsia="Times New Roman" w:hAnsi="Trebuchet MS" w:cs="Times New Roman"/>
          <w:i/>
          <w:iCs/>
          <w:color w:val="000000"/>
          <w:sz w:val="24"/>
          <w:szCs w:val="24"/>
        </w:rPr>
        <w:t> </w:t>
      </w:r>
      <w:r w:rsidRPr="003B4872">
        <w:rPr>
          <w:rFonts w:ascii="Trebuchet MS" w:eastAsia="Times New Roman" w:hAnsi="Trebuchet MS" w:cs="Times New Roman"/>
          <w:color w:val="000000"/>
          <w:sz w:val="24"/>
          <w:szCs w:val="24"/>
        </w:rPr>
        <w:t xml:space="preserve">found that two out of five women surveyed believed wearing something red increased professional confidence. ”The clothes and colors we wear have a real impact on the way we feel. The </w:t>
      </w:r>
      <w:proofErr w:type="spellStart"/>
      <w:r w:rsidRPr="003B4872">
        <w:rPr>
          <w:rFonts w:ascii="Trebuchet MS" w:eastAsia="Times New Roman" w:hAnsi="Trebuchet MS" w:cs="Times New Roman"/>
          <w:color w:val="000000"/>
          <w:sz w:val="24"/>
          <w:szCs w:val="24"/>
        </w:rPr>
        <w:t>colour</w:t>
      </w:r>
      <w:proofErr w:type="spellEnd"/>
      <w:r w:rsidRPr="003B4872">
        <w:rPr>
          <w:rFonts w:ascii="Trebuchet MS" w:eastAsia="Times New Roman" w:hAnsi="Trebuchet MS" w:cs="Times New Roman"/>
          <w:color w:val="000000"/>
          <w:sz w:val="24"/>
          <w:szCs w:val="24"/>
        </w:rPr>
        <w:t xml:space="preserve"> red is associated with confidence and power,” </w:t>
      </w:r>
      <w:r w:rsidRPr="003B4872">
        <w:rPr>
          <w:rFonts w:ascii="Trebuchet MS" w:eastAsia="Times New Roman" w:hAnsi="Trebuchet MS" w:cs="Times New Roman"/>
          <w:b/>
          <w:bCs/>
          <w:color w:val="000000"/>
          <w:sz w:val="24"/>
          <w:szCs w:val="24"/>
        </w:rPr>
        <w:t>Dr. Gayle Brewer</w:t>
      </w:r>
      <w:r w:rsidRPr="003B4872">
        <w:rPr>
          <w:rFonts w:ascii="Trebuchet MS" w:eastAsia="Times New Roman" w:hAnsi="Trebuchet MS" w:cs="Times New Roman"/>
          <w:color w:val="000000"/>
          <w:sz w:val="24"/>
          <w:szCs w:val="24"/>
        </w:rPr>
        <w:t xml:space="preserve">, who conducted the study, told the British newspaper.  One in 10 women </w:t>
      </w:r>
      <w:r w:rsidRPr="003B4872">
        <w:rPr>
          <w:rFonts w:ascii="Trebuchet MS" w:eastAsia="Times New Roman" w:hAnsi="Trebuchet MS" w:cs="Times New Roman"/>
          <w:color w:val="000000"/>
          <w:sz w:val="24"/>
          <w:szCs w:val="24"/>
        </w:rPr>
        <w:lastRenderedPageBreak/>
        <w:t>polled said they would wear red to impress in the office, while 26 percent said even a touch of red lipstick boosted their confidence.</w:t>
      </w:r>
    </w:p>
    <w:p w:rsidR="003B4872" w:rsidRPr="003B4872" w:rsidRDefault="003B4872" w:rsidP="003B4872">
      <w:pPr>
        <w:shd w:val="clear" w:color="auto" w:fill="FFFFFF"/>
        <w:spacing w:before="240" w:after="240" w:line="312" w:lineRule="atLeast"/>
        <w:rPr>
          <w:rFonts w:ascii="Trebuchet MS" w:eastAsia="Times New Roman" w:hAnsi="Trebuchet MS" w:cs="Times New Roman"/>
          <w:color w:val="000000"/>
          <w:sz w:val="24"/>
          <w:szCs w:val="24"/>
        </w:rPr>
      </w:pPr>
      <w:r w:rsidRPr="003B4872">
        <w:rPr>
          <w:rFonts w:ascii="Trebuchet MS" w:eastAsia="Times New Roman" w:hAnsi="Trebuchet MS" w:cs="Times New Roman"/>
          <w:color w:val="000000"/>
          <w:sz w:val="24"/>
          <w:szCs w:val="24"/>
        </w:rPr>
        <w:t>There are definitely still power items that every woman should have in her work wardrobe but we don’t need to count on giant shoulder pads and binding pencil skirts to show the boss that we can keep up with the boys. Women can now wear flowers at work and still project power and that is a great thing.</w:t>
      </w:r>
    </w:p>
    <w:p w:rsidR="0046123C" w:rsidRDefault="0046123C"/>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72"/>
    <w:rsid w:val="003B4872"/>
    <w:rsid w:val="0046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48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872"/>
    <w:rPr>
      <w:rFonts w:ascii="Times New Roman" w:eastAsia="Times New Roman" w:hAnsi="Times New Roman" w:cs="Times New Roman"/>
      <w:b/>
      <w:bCs/>
      <w:kern w:val="36"/>
      <w:sz w:val="48"/>
      <w:szCs w:val="48"/>
    </w:rPr>
  </w:style>
  <w:style w:type="character" w:customStyle="1" w:styleId="pre-name">
    <w:name w:val="pre-name"/>
    <w:basedOn w:val="DefaultParagraphFont"/>
    <w:rsid w:val="003B4872"/>
  </w:style>
  <w:style w:type="character" w:customStyle="1" w:styleId="apple-converted-space">
    <w:name w:val="apple-converted-space"/>
    <w:basedOn w:val="DefaultParagraphFont"/>
    <w:rsid w:val="003B4872"/>
  </w:style>
  <w:style w:type="character" w:customStyle="1" w:styleId="pipe">
    <w:name w:val="pipe"/>
    <w:basedOn w:val="DefaultParagraphFont"/>
    <w:rsid w:val="003B4872"/>
  </w:style>
  <w:style w:type="character" w:styleId="Hyperlink">
    <w:name w:val="Hyperlink"/>
    <w:basedOn w:val="DefaultParagraphFont"/>
    <w:uiPriority w:val="99"/>
    <w:semiHidden/>
    <w:unhideWhenUsed/>
    <w:rsid w:val="003B4872"/>
    <w:rPr>
      <w:color w:val="0000FF"/>
      <w:u w:val="single"/>
    </w:rPr>
  </w:style>
  <w:style w:type="character" w:customStyle="1" w:styleId="comment-count">
    <w:name w:val="comment-count"/>
    <w:basedOn w:val="DefaultParagraphFont"/>
    <w:rsid w:val="003B4872"/>
  </w:style>
  <w:style w:type="paragraph" w:styleId="NormalWeb">
    <w:name w:val="Normal (Web)"/>
    <w:basedOn w:val="Normal"/>
    <w:uiPriority w:val="99"/>
    <w:semiHidden/>
    <w:unhideWhenUsed/>
    <w:rsid w:val="003B48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872"/>
    <w:rPr>
      <w:b/>
      <w:bCs/>
    </w:rPr>
  </w:style>
  <w:style w:type="character" w:styleId="Emphasis">
    <w:name w:val="Emphasis"/>
    <w:basedOn w:val="DefaultParagraphFont"/>
    <w:uiPriority w:val="20"/>
    <w:qFormat/>
    <w:rsid w:val="003B4872"/>
    <w:rPr>
      <w:i/>
      <w:iCs/>
    </w:rPr>
  </w:style>
  <w:style w:type="paragraph" w:styleId="BalloonText">
    <w:name w:val="Balloon Text"/>
    <w:basedOn w:val="Normal"/>
    <w:link w:val="BalloonTextChar"/>
    <w:uiPriority w:val="99"/>
    <w:semiHidden/>
    <w:unhideWhenUsed/>
    <w:rsid w:val="003B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48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872"/>
    <w:rPr>
      <w:rFonts w:ascii="Times New Roman" w:eastAsia="Times New Roman" w:hAnsi="Times New Roman" w:cs="Times New Roman"/>
      <w:b/>
      <w:bCs/>
      <w:kern w:val="36"/>
      <w:sz w:val="48"/>
      <w:szCs w:val="48"/>
    </w:rPr>
  </w:style>
  <w:style w:type="character" w:customStyle="1" w:styleId="pre-name">
    <w:name w:val="pre-name"/>
    <w:basedOn w:val="DefaultParagraphFont"/>
    <w:rsid w:val="003B4872"/>
  </w:style>
  <w:style w:type="character" w:customStyle="1" w:styleId="apple-converted-space">
    <w:name w:val="apple-converted-space"/>
    <w:basedOn w:val="DefaultParagraphFont"/>
    <w:rsid w:val="003B4872"/>
  </w:style>
  <w:style w:type="character" w:customStyle="1" w:styleId="pipe">
    <w:name w:val="pipe"/>
    <w:basedOn w:val="DefaultParagraphFont"/>
    <w:rsid w:val="003B4872"/>
  </w:style>
  <w:style w:type="character" w:styleId="Hyperlink">
    <w:name w:val="Hyperlink"/>
    <w:basedOn w:val="DefaultParagraphFont"/>
    <w:uiPriority w:val="99"/>
    <w:semiHidden/>
    <w:unhideWhenUsed/>
    <w:rsid w:val="003B4872"/>
    <w:rPr>
      <w:color w:val="0000FF"/>
      <w:u w:val="single"/>
    </w:rPr>
  </w:style>
  <w:style w:type="character" w:customStyle="1" w:styleId="comment-count">
    <w:name w:val="comment-count"/>
    <w:basedOn w:val="DefaultParagraphFont"/>
    <w:rsid w:val="003B4872"/>
  </w:style>
  <w:style w:type="paragraph" w:styleId="NormalWeb">
    <w:name w:val="Normal (Web)"/>
    <w:basedOn w:val="Normal"/>
    <w:uiPriority w:val="99"/>
    <w:semiHidden/>
    <w:unhideWhenUsed/>
    <w:rsid w:val="003B48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872"/>
    <w:rPr>
      <w:b/>
      <w:bCs/>
    </w:rPr>
  </w:style>
  <w:style w:type="character" w:styleId="Emphasis">
    <w:name w:val="Emphasis"/>
    <w:basedOn w:val="DefaultParagraphFont"/>
    <w:uiPriority w:val="20"/>
    <w:qFormat/>
    <w:rsid w:val="003B4872"/>
    <w:rPr>
      <w:i/>
      <w:iCs/>
    </w:rPr>
  </w:style>
  <w:style w:type="paragraph" w:styleId="BalloonText">
    <w:name w:val="Balloon Text"/>
    <w:basedOn w:val="Normal"/>
    <w:link w:val="BalloonTextChar"/>
    <w:uiPriority w:val="99"/>
    <w:semiHidden/>
    <w:unhideWhenUsed/>
    <w:rsid w:val="003B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3760">
      <w:bodyDiv w:val="1"/>
      <w:marLeft w:val="0"/>
      <w:marRight w:val="0"/>
      <w:marTop w:val="0"/>
      <w:marBottom w:val="0"/>
      <w:divBdr>
        <w:top w:val="none" w:sz="0" w:space="0" w:color="auto"/>
        <w:left w:val="none" w:sz="0" w:space="0" w:color="auto"/>
        <w:bottom w:val="none" w:sz="0" w:space="0" w:color="auto"/>
        <w:right w:val="none" w:sz="0" w:space="0" w:color="auto"/>
      </w:divBdr>
      <w:divsChild>
        <w:div w:id="119540185">
          <w:marLeft w:val="0"/>
          <w:marRight w:val="0"/>
          <w:marTop w:val="0"/>
          <w:marBottom w:val="0"/>
          <w:divBdr>
            <w:top w:val="none" w:sz="0" w:space="0" w:color="auto"/>
            <w:left w:val="none" w:sz="0" w:space="0" w:color="auto"/>
            <w:bottom w:val="none" w:sz="0" w:space="0" w:color="auto"/>
            <w:right w:val="none" w:sz="0" w:space="0" w:color="auto"/>
          </w:divBdr>
        </w:div>
        <w:div w:id="1628387118">
          <w:marLeft w:val="0"/>
          <w:marRight w:val="0"/>
          <w:marTop w:val="0"/>
          <w:marBottom w:val="0"/>
          <w:divBdr>
            <w:top w:val="none" w:sz="0" w:space="0" w:color="auto"/>
            <w:left w:val="none" w:sz="0" w:space="0" w:color="auto"/>
            <w:bottom w:val="none" w:sz="0" w:space="0" w:color="auto"/>
            <w:right w:val="none" w:sz="0" w:space="0" w:color="auto"/>
          </w:divBdr>
        </w:div>
        <w:div w:id="2099406487">
          <w:marLeft w:val="0"/>
          <w:marRight w:val="0"/>
          <w:marTop w:val="0"/>
          <w:marBottom w:val="0"/>
          <w:divBdr>
            <w:top w:val="none" w:sz="0" w:space="0" w:color="auto"/>
            <w:left w:val="none" w:sz="0" w:space="0" w:color="auto"/>
            <w:bottom w:val="dotted" w:sz="6" w:space="20" w:color="DBDEE3"/>
            <w:right w:val="none" w:sz="0" w:space="0" w:color="auto"/>
          </w:divBdr>
        </w:div>
        <w:div w:id="154294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voleague-wordpress.s3.amazonaws.com/wp-content/uploads/2013/01/Power-Dressing-Redefined.jpg" TargetMode="External"/><Relationship Id="rId13" Type="http://schemas.openxmlformats.org/officeDocument/2006/relationships/hyperlink" Target="http://online.wsj.com/article/SB10001424052702304451104577392652319112084.html" TargetMode="External"/><Relationship Id="rId18" Type="http://schemas.openxmlformats.org/officeDocument/2006/relationships/hyperlink" Target="http://www.dailytelegraph.com.au/lifestyle/women-feel-confident-in-red-survey/story-e6frf00i-122655392634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nline.wsj.com/article/SB10001424052702304451104577392652319112084.html" TargetMode="External"/><Relationship Id="rId17" Type="http://schemas.openxmlformats.org/officeDocument/2006/relationships/hyperlink" Target="http://www.nytimes.com/2011/10/13/fashion/makeup-makes-women-appear-more-competent-study.html?_r=0" TargetMode="External"/><Relationship Id="rId2" Type="http://schemas.microsoft.com/office/2007/relationships/stylesWithEffects" Target="stylesWithEffects.xml"/><Relationship Id="rId16" Type="http://schemas.openxmlformats.org/officeDocument/2006/relationships/hyperlink" Target="http://content.levoleague.com/index.php?s=sho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voleague.com/careerexpert/power-dressing-women-changed/#comments" TargetMode="External"/><Relationship Id="rId11" Type="http://schemas.openxmlformats.org/officeDocument/2006/relationships/hyperlink" Target="http://content.levoleague.com/careerexpert/what-your-interview-style-says-about-you/" TargetMode="External"/><Relationship Id="rId5" Type="http://schemas.openxmlformats.org/officeDocument/2006/relationships/hyperlink" Target="http://www.levoleague.com/careerexpert/power-dressing-women-changed/" TargetMode="External"/><Relationship Id="rId15" Type="http://schemas.openxmlformats.org/officeDocument/2006/relationships/hyperlink" Target="http://www.hollywoodreporter.com/news/hollywoods-power-women-reveal-new-385107" TargetMode="External"/><Relationship Id="rId10" Type="http://schemas.openxmlformats.org/officeDocument/2006/relationships/hyperlink" Target="http://uk.lifestyle.yahoo.com/giorgio-armani--women-don-t-need-to-power-dress--but-fashion-still-makes-them-feel-good-09534024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tent.levoleague.com/lifestyle/business-dress-young-professionals-style-on-g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2013-06-02T22:22:00Z</dcterms:created>
  <dcterms:modified xsi:type="dcterms:W3CDTF">2013-06-02T22:23:00Z</dcterms:modified>
</cp:coreProperties>
</file>