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C" w:rsidRDefault="00334BBC" w:rsidP="00334BBC">
      <w:pPr>
        <w:rPr>
          <w:b/>
          <w:u w:val="single"/>
        </w:rPr>
      </w:pPr>
      <w:r w:rsidRPr="009A00E1">
        <w:rPr>
          <w:b/>
          <w:u w:val="single"/>
        </w:rPr>
        <w:t>Life Sciences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Pollution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air quality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hydroponics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greenhouse gasses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global warming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Extinct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Endangered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drought</w:t>
      </w:r>
      <w:r w:rsidRPr="005F6763">
        <w:tab/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six kingdoms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classification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Diversity of life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Specimen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species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cycad</w:t>
      </w:r>
      <w:r w:rsidRPr="005F6763">
        <w:tab/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native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Indigenous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invasive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conservation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recycle</w:t>
      </w:r>
      <w:r w:rsidRPr="005F6763">
        <w:tab/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habitat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EPA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Atmosphere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carbon dioxide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methane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nitrous oxide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Biosphere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Homeostasis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innate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canine</w:t>
      </w:r>
      <w:r w:rsidRPr="005F6763">
        <w:tab/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feline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Social animal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instinct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mammal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vertebrate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invertebrate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Marsupial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Predator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evolution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DNA</w:t>
      </w:r>
      <w:r w:rsidRPr="005F6763">
        <w:tab/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camouflage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lastRenderedPageBreak/>
        <w:t>Deciduous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Veterinarian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Unicellular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gestation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agriculture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Adaption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genetic engineering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phenotype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physiology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anatomy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Dairy science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genetically modified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biology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biochemistry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parasite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Cloning</w:t>
      </w:r>
      <w:r w:rsidRPr="005F6763">
        <w:tab/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soil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marine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</w:pPr>
      <w:r w:rsidRPr="005F6763">
        <w:t>plankton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proofErr w:type="spellStart"/>
      <w:r w:rsidRPr="005F6763">
        <w:rPr>
          <w:rStyle w:val="Emphasis"/>
        </w:rPr>
        <w:t>Mesoprocta</w:t>
      </w:r>
      <w:proofErr w:type="spellEnd"/>
      <w:r w:rsidRPr="005F6763">
        <w:rPr>
          <w:rStyle w:val="Emphasis"/>
        </w:rPr>
        <w:t xml:space="preserve"> </w:t>
      </w:r>
      <w:proofErr w:type="spellStart"/>
      <w:r w:rsidRPr="005F6763">
        <w:rPr>
          <w:rStyle w:val="Emphasis"/>
        </w:rPr>
        <w:t>hypsodus</w:t>
      </w:r>
      <w:proofErr w:type="spellEnd"/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Microbe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sonar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nocturnal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larva</w:t>
      </w:r>
      <w:r w:rsidRPr="005F6763">
        <w:rPr>
          <w:rStyle w:val="Emphasis"/>
        </w:rPr>
        <w:tab/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migration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Poaching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whaling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avian influenza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West Nile Virus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Mad Cow Disease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PETA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animal testing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debarking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heartworm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anemia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Jaundice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Vet Tech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 xml:space="preserve">Temple </w:t>
      </w:r>
      <w:proofErr w:type="spellStart"/>
      <w:r w:rsidRPr="005F6763">
        <w:rPr>
          <w:rStyle w:val="Emphasis"/>
        </w:rPr>
        <w:t>Grandin</w:t>
      </w:r>
      <w:proofErr w:type="spellEnd"/>
      <w:r w:rsidRPr="005F6763">
        <w:rPr>
          <w:rStyle w:val="Emphasis"/>
        </w:rPr>
        <w:tab/>
        <w:t xml:space="preserve">  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 xml:space="preserve">Jane </w:t>
      </w:r>
      <w:proofErr w:type="spellStart"/>
      <w:r w:rsidRPr="005F6763">
        <w:rPr>
          <w:rStyle w:val="Emphasis"/>
        </w:rPr>
        <w:t>Goodall</w:t>
      </w:r>
      <w:proofErr w:type="spellEnd"/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 w:rsidRPr="005F6763">
        <w:rPr>
          <w:rStyle w:val="Emphasis"/>
        </w:rPr>
        <w:t>alternative energy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Wind powered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erode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lastRenderedPageBreak/>
        <w:t>ground water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igneous rock</w:t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impermeable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Microorganism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ocean floor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ozone layer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oxygen</w:t>
      </w:r>
      <w:r w:rsidRPr="005F6763">
        <w:rPr>
          <w:rStyle w:val="Emphasis"/>
        </w:rPr>
        <w:tab/>
      </w:r>
      <w:r w:rsidRPr="005F6763">
        <w:rPr>
          <w:rStyle w:val="Emphasis"/>
        </w:rPr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5F6763">
        <w:rPr>
          <w:rStyle w:val="Emphasis"/>
        </w:rPr>
        <w:t>euthanize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Grooming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theory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hypothesis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scientific method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experiment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Vapor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reptile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amphibian</w:t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>wetland</w:t>
      </w:r>
      <w:r w:rsidRPr="005F6763">
        <w:tab/>
      </w:r>
    </w:p>
    <w:p w:rsidR="00334BBC" w:rsidRPr="005F6763" w:rsidRDefault="00334BBC" w:rsidP="00334BBC">
      <w:pPr>
        <w:pStyle w:val="ListParagraph"/>
        <w:numPr>
          <w:ilvl w:val="0"/>
          <w:numId w:val="1"/>
        </w:numPr>
        <w:rPr>
          <w:iCs/>
        </w:rPr>
      </w:pPr>
      <w:r w:rsidRPr="005F6763">
        <w:t xml:space="preserve">rainforest </w:t>
      </w:r>
      <w:r w:rsidRPr="005F6763">
        <w:tab/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DC2"/>
    <w:multiLevelType w:val="hybridMultilevel"/>
    <w:tmpl w:val="8E12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C"/>
    <w:rsid w:val="00334BBC"/>
    <w:rsid w:val="00446B61"/>
    <w:rsid w:val="00576B74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4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4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2013-06-03T19:17:00Z</dcterms:created>
  <dcterms:modified xsi:type="dcterms:W3CDTF">2013-06-03T19:17:00Z</dcterms:modified>
</cp:coreProperties>
</file>