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58" w:rsidRPr="00DD5358" w:rsidRDefault="00DD5358" w:rsidP="00DD53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D5358">
        <w:rPr>
          <w:rFonts w:ascii="Times New Roman" w:eastAsia="Times New Roman" w:hAnsi="Times New Roman" w:cs="Times New Roman"/>
          <w:b/>
          <w:bCs/>
          <w:kern w:val="36"/>
          <w:sz w:val="48"/>
          <w:szCs w:val="48"/>
        </w:rPr>
        <w:t>Food Advocates Envision Rooftop Gardens and Vertical Farms</w:t>
      </w:r>
    </w:p>
    <w:p w:rsidR="00DD5358" w:rsidRPr="00DD5358" w:rsidRDefault="00DD5358" w:rsidP="00DD5358">
      <w:pPr>
        <w:spacing w:after="0" w:line="240" w:lineRule="auto"/>
        <w:rPr>
          <w:rFonts w:ascii="Times New Roman" w:eastAsia="Times New Roman" w:hAnsi="Times New Roman" w:cs="Times New Roman"/>
          <w:i/>
          <w:iCs/>
          <w:sz w:val="24"/>
          <w:szCs w:val="24"/>
        </w:rPr>
      </w:pPr>
      <w:r w:rsidRPr="00DD5358">
        <w:rPr>
          <w:rFonts w:ascii="Times New Roman" w:eastAsia="Times New Roman" w:hAnsi="Times New Roman" w:cs="Times New Roman"/>
          <w:i/>
          <w:iCs/>
          <w:sz w:val="24"/>
          <w:szCs w:val="24"/>
        </w:rPr>
        <w:t xml:space="preserve">By </w:t>
      </w:r>
      <w:hyperlink r:id="rId5" w:tooltip="See all posts by BAO ONG" w:history="1">
        <w:r w:rsidRPr="00DD5358">
          <w:rPr>
            <w:rFonts w:ascii="Times New Roman" w:eastAsia="Times New Roman" w:hAnsi="Times New Roman" w:cs="Times New Roman"/>
            <w:i/>
            <w:iCs/>
            <w:color w:val="0000FF"/>
            <w:sz w:val="24"/>
            <w:szCs w:val="24"/>
            <w:u w:val="single"/>
          </w:rPr>
          <w:t>BAO ONG</w:t>
        </w:r>
      </w:hyperlink>
    </w:p>
    <w:p w:rsidR="00DD5358" w:rsidRPr="00DD5358" w:rsidRDefault="00DD5358" w:rsidP="00DD5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0" cy="1419225"/>
            <wp:effectExtent l="0" t="0" r="0" b="9525"/>
            <wp:docPr id="1" name="Picture 1" descr="Maryland green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green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419225"/>
                    </a:xfrm>
                    <a:prstGeom prst="rect">
                      <a:avLst/>
                    </a:prstGeom>
                    <a:noFill/>
                    <a:ln>
                      <a:noFill/>
                    </a:ln>
                  </pic:spPr>
                </pic:pic>
              </a:graphicData>
            </a:graphic>
          </wp:inline>
        </w:drawing>
      </w:r>
      <w:proofErr w:type="spellStart"/>
      <w:r w:rsidRPr="00DD5358">
        <w:rPr>
          <w:rFonts w:ascii="Times New Roman" w:eastAsia="Times New Roman" w:hAnsi="Times New Roman" w:cs="Times New Roman"/>
          <w:sz w:val="24"/>
          <w:szCs w:val="24"/>
        </w:rPr>
        <w:t>Viraj</w:t>
      </w:r>
      <w:proofErr w:type="spellEnd"/>
      <w:r w:rsidRPr="00DD5358">
        <w:rPr>
          <w:rFonts w:ascii="Times New Roman" w:eastAsia="Times New Roman" w:hAnsi="Times New Roman" w:cs="Times New Roman"/>
          <w:sz w:val="24"/>
          <w:szCs w:val="24"/>
        </w:rPr>
        <w:t xml:space="preserve"> </w:t>
      </w:r>
      <w:proofErr w:type="spellStart"/>
      <w:r w:rsidRPr="00DD5358">
        <w:rPr>
          <w:rFonts w:ascii="Times New Roman" w:eastAsia="Times New Roman" w:hAnsi="Times New Roman" w:cs="Times New Roman"/>
          <w:sz w:val="24"/>
          <w:szCs w:val="24"/>
        </w:rPr>
        <w:t>Puri</w:t>
      </w:r>
      <w:proofErr w:type="spellEnd"/>
      <w:r w:rsidRPr="00DD5358">
        <w:rPr>
          <w:rFonts w:ascii="Times New Roman" w:eastAsia="Times New Roman" w:hAnsi="Times New Roman" w:cs="Times New Roman"/>
          <w:sz w:val="24"/>
          <w:szCs w:val="24"/>
        </w:rPr>
        <w:t xml:space="preserve">/Gotham Greens This lettuce-producing greenhouse in Maryland is a model for the organic rooftop farm planned in Jamaica, Queens. </w:t>
      </w:r>
    </w:p>
    <w:p w:rsidR="00DD5358" w:rsidRPr="00DD5358" w:rsidRDefault="00DD5358" w:rsidP="00DD5358">
      <w:pPr>
        <w:spacing w:before="100" w:beforeAutospacing="1" w:after="100" w:afterAutospacing="1" w:line="240" w:lineRule="auto"/>
        <w:rPr>
          <w:rFonts w:ascii="Times New Roman" w:eastAsia="Times New Roman" w:hAnsi="Times New Roman" w:cs="Times New Roman"/>
          <w:sz w:val="24"/>
          <w:szCs w:val="24"/>
        </w:rPr>
      </w:pPr>
      <w:r w:rsidRPr="00DD5358">
        <w:rPr>
          <w:rFonts w:ascii="Times New Roman" w:eastAsia="Times New Roman" w:hAnsi="Times New Roman" w:cs="Times New Roman"/>
          <w:sz w:val="24"/>
          <w:szCs w:val="24"/>
        </w:rPr>
        <w:t xml:space="preserve">New Yorkers flock to one of the city’s Greenmarkets or upscale grocery stores when they want to buy ripe heirloom tomatoes or crisp heads of lettuce. But for proponents of urban farming, local food from upstate or even just miles into New Jersey is too far. (City dwellers can relate.) </w:t>
      </w:r>
    </w:p>
    <w:p w:rsidR="00DD5358" w:rsidRPr="00DD5358" w:rsidRDefault="00DD5358" w:rsidP="00DD5358">
      <w:pPr>
        <w:spacing w:before="100" w:beforeAutospacing="1" w:after="100" w:afterAutospacing="1" w:line="240" w:lineRule="auto"/>
        <w:rPr>
          <w:rFonts w:ascii="Times New Roman" w:eastAsia="Times New Roman" w:hAnsi="Times New Roman" w:cs="Times New Roman"/>
          <w:sz w:val="24"/>
          <w:szCs w:val="24"/>
        </w:rPr>
      </w:pPr>
      <w:r w:rsidRPr="00DD5358">
        <w:rPr>
          <w:rFonts w:ascii="Times New Roman" w:eastAsia="Times New Roman" w:hAnsi="Times New Roman" w:cs="Times New Roman"/>
          <w:sz w:val="24"/>
          <w:szCs w:val="24"/>
        </w:rPr>
        <w:t xml:space="preserve">Urban farming may seem improbable in a metropolis where real estate is at a premium and green space is virtually nonexistent outside Central Park. But as Americans grow increasingly interested in where their food comes from and how it is grown in this </w:t>
      </w:r>
      <w:hyperlink r:id="rId7" w:history="1">
        <w:r w:rsidRPr="00DD5358">
          <w:rPr>
            <w:rFonts w:ascii="Times New Roman" w:eastAsia="Times New Roman" w:hAnsi="Times New Roman" w:cs="Times New Roman"/>
            <w:color w:val="0000FF"/>
            <w:sz w:val="24"/>
            <w:szCs w:val="24"/>
            <w:u w:val="single"/>
          </w:rPr>
          <w:t xml:space="preserve">Michael </w:t>
        </w:r>
        <w:proofErr w:type="spellStart"/>
        <w:r w:rsidRPr="00DD5358">
          <w:rPr>
            <w:rFonts w:ascii="Times New Roman" w:eastAsia="Times New Roman" w:hAnsi="Times New Roman" w:cs="Times New Roman"/>
            <w:color w:val="0000FF"/>
            <w:sz w:val="24"/>
            <w:szCs w:val="24"/>
            <w:u w:val="single"/>
          </w:rPr>
          <w:t>Pollan</w:t>
        </w:r>
        <w:proofErr w:type="spellEnd"/>
      </w:hyperlink>
      <w:r w:rsidRPr="00DD5358">
        <w:rPr>
          <w:rFonts w:ascii="Times New Roman" w:eastAsia="Times New Roman" w:hAnsi="Times New Roman" w:cs="Times New Roman"/>
          <w:sz w:val="24"/>
          <w:szCs w:val="24"/>
        </w:rPr>
        <w:t xml:space="preserve">-inflected era, small plots of farms dotting New York’s rooftops could be the new wave of agriculture, according to urban planning experts and farmers. </w:t>
      </w:r>
    </w:p>
    <w:p w:rsidR="00DD5358" w:rsidRPr="00DD5358" w:rsidRDefault="00DD5358" w:rsidP="00DD5358">
      <w:pPr>
        <w:spacing w:before="100" w:beforeAutospacing="1" w:after="100" w:afterAutospacing="1" w:line="240" w:lineRule="auto"/>
        <w:rPr>
          <w:rFonts w:ascii="Times New Roman" w:eastAsia="Times New Roman" w:hAnsi="Times New Roman" w:cs="Times New Roman"/>
          <w:sz w:val="24"/>
          <w:szCs w:val="24"/>
        </w:rPr>
      </w:pPr>
      <w:r w:rsidRPr="00DD5358">
        <w:rPr>
          <w:rFonts w:ascii="Times New Roman" w:eastAsia="Times New Roman" w:hAnsi="Times New Roman" w:cs="Times New Roman"/>
          <w:sz w:val="24"/>
          <w:szCs w:val="24"/>
        </w:rPr>
        <w:t xml:space="preserve">“People care deeply about being green,” said Jennifer </w:t>
      </w:r>
      <w:proofErr w:type="spellStart"/>
      <w:r w:rsidRPr="00DD5358">
        <w:rPr>
          <w:rFonts w:ascii="Times New Roman" w:eastAsia="Times New Roman" w:hAnsi="Times New Roman" w:cs="Times New Roman"/>
          <w:sz w:val="24"/>
          <w:szCs w:val="24"/>
        </w:rPr>
        <w:t>Nelkin</w:t>
      </w:r>
      <w:proofErr w:type="spellEnd"/>
      <w:r w:rsidRPr="00DD5358">
        <w:rPr>
          <w:rFonts w:ascii="Times New Roman" w:eastAsia="Times New Roman" w:hAnsi="Times New Roman" w:cs="Times New Roman"/>
          <w:sz w:val="24"/>
          <w:szCs w:val="24"/>
        </w:rPr>
        <w:t xml:space="preserve">, a greenhouse director and one of the founders of a small company called </w:t>
      </w:r>
      <w:hyperlink r:id="rId8" w:history="1">
        <w:r w:rsidRPr="00DD5358">
          <w:rPr>
            <w:rFonts w:ascii="Times New Roman" w:eastAsia="Times New Roman" w:hAnsi="Times New Roman" w:cs="Times New Roman"/>
            <w:color w:val="0000FF"/>
            <w:sz w:val="24"/>
            <w:szCs w:val="24"/>
            <w:u w:val="single"/>
          </w:rPr>
          <w:t>Gotham Greens</w:t>
        </w:r>
      </w:hyperlink>
      <w:r w:rsidRPr="00DD5358">
        <w:rPr>
          <w:rFonts w:ascii="Times New Roman" w:eastAsia="Times New Roman" w:hAnsi="Times New Roman" w:cs="Times New Roman"/>
          <w:sz w:val="24"/>
          <w:szCs w:val="24"/>
        </w:rPr>
        <w:t xml:space="preserve">. “Whether it’s the food, environment, renewable energy or any other issue, people want to do something to help out.” </w:t>
      </w:r>
    </w:p>
    <w:p w:rsidR="00DD5358" w:rsidRPr="00DD5358" w:rsidRDefault="00DD5358" w:rsidP="00DD5358">
      <w:pPr>
        <w:spacing w:before="100" w:beforeAutospacing="1" w:after="100" w:afterAutospacing="1" w:line="240" w:lineRule="auto"/>
        <w:rPr>
          <w:rFonts w:ascii="Times New Roman" w:eastAsia="Times New Roman" w:hAnsi="Times New Roman" w:cs="Times New Roman"/>
          <w:sz w:val="24"/>
          <w:szCs w:val="24"/>
        </w:rPr>
      </w:pPr>
      <w:r w:rsidRPr="00DD5358">
        <w:rPr>
          <w:rFonts w:ascii="Times New Roman" w:eastAsia="Times New Roman" w:hAnsi="Times New Roman" w:cs="Times New Roman"/>
          <w:sz w:val="24"/>
          <w:szCs w:val="24"/>
        </w:rPr>
        <w:t xml:space="preserve">In 2006, Ms. </w:t>
      </w:r>
      <w:proofErr w:type="spellStart"/>
      <w:r w:rsidRPr="00DD5358">
        <w:rPr>
          <w:rFonts w:ascii="Times New Roman" w:eastAsia="Times New Roman" w:hAnsi="Times New Roman" w:cs="Times New Roman"/>
          <w:sz w:val="24"/>
          <w:szCs w:val="24"/>
        </w:rPr>
        <w:t>Nelkin</w:t>
      </w:r>
      <w:proofErr w:type="spellEnd"/>
      <w:r w:rsidRPr="00DD5358">
        <w:rPr>
          <w:rFonts w:ascii="Times New Roman" w:eastAsia="Times New Roman" w:hAnsi="Times New Roman" w:cs="Times New Roman"/>
          <w:sz w:val="24"/>
          <w:szCs w:val="24"/>
        </w:rPr>
        <w:t xml:space="preserve"> helped run a sustainable farm that sat on a barge in the Hudson River. The 5,000-square-feet hydroponic greenhouse was powered by wind turbines, solar panels and used vegetable oil to grow peppers, squash, herbs, strawberries and more for restaurants and organizations like </w:t>
      </w:r>
      <w:hyperlink r:id="rId9" w:history="1">
        <w:r w:rsidRPr="00DD5358">
          <w:rPr>
            <w:rFonts w:ascii="Times New Roman" w:eastAsia="Times New Roman" w:hAnsi="Times New Roman" w:cs="Times New Roman"/>
            <w:color w:val="0000FF"/>
            <w:sz w:val="24"/>
            <w:szCs w:val="24"/>
            <w:u w:val="single"/>
          </w:rPr>
          <w:t>City Harvest</w:t>
        </w:r>
      </w:hyperlink>
      <w:r w:rsidRPr="00DD5358">
        <w:rPr>
          <w:rFonts w:ascii="Times New Roman" w:eastAsia="Times New Roman" w:hAnsi="Times New Roman" w:cs="Times New Roman"/>
          <w:sz w:val="24"/>
          <w:szCs w:val="24"/>
        </w:rPr>
        <w:t xml:space="preserve">. </w:t>
      </w:r>
    </w:p>
    <w:p w:rsidR="00DD5358" w:rsidRPr="00DD5358" w:rsidRDefault="00DD5358" w:rsidP="00DD5358">
      <w:pPr>
        <w:spacing w:before="100" w:beforeAutospacing="1" w:after="100" w:afterAutospacing="1" w:line="240" w:lineRule="auto"/>
        <w:rPr>
          <w:rFonts w:ascii="Times New Roman" w:eastAsia="Times New Roman" w:hAnsi="Times New Roman" w:cs="Times New Roman"/>
          <w:sz w:val="24"/>
          <w:szCs w:val="24"/>
        </w:rPr>
      </w:pPr>
      <w:r w:rsidRPr="00DD5358">
        <w:rPr>
          <w:rFonts w:ascii="Times New Roman" w:eastAsia="Times New Roman" w:hAnsi="Times New Roman" w:cs="Times New Roman"/>
          <w:sz w:val="24"/>
          <w:szCs w:val="24"/>
        </w:rPr>
        <w:t xml:space="preserve">Now she and her partners at Gotham Greens plan to build a 10,000-square-foot greenhouse atop a church in Jamaica, Queens, before the end of the year, and to harvest the first crops they will sell in early spring. </w:t>
      </w:r>
    </w:p>
    <w:p w:rsidR="00DD5358" w:rsidRPr="00DD5358" w:rsidRDefault="00DD5358" w:rsidP="00DD5358">
      <w:pPr>
        <w:spacing w:before="100" w:beforeAutospacing="1" w:after="100" w:afterAutospacing="1" w:line="240" w:lineRule="auto"/>
        <w:rPr>
          <w:rFonts w:ascii="Times New Roman" w:eastAsia="Times New Roman" w:hAnsi="Times New Roman" w:cs="Times New Roman"/>
          <w:sz w:val="24"/>
          <w:szCs w:val="24"/>
        </w:rPr>
      </w:pPr>
      <w:r w:rsidRPr="00DD5358">
        <w:rPr>
          <w:rFonts w:ascii="Times New Roman" w:eastAsia="Times New Roman" w:hAnsi="Times New Roman" w:cs="Times New Roman"/>
          <w:sz w:val="24"/>
          <w:szCs w:val="24"/>
        </w:rPr>
        <w:t>“It’s more than local food — everything from creating green jobs to creating green space. It’s really something people are looking for</w:t>
      </w:r>
      <w:proofErr w:type="gramStart"/>
      <w:r w:rsidRPr="00DD5358">
        <w:rPr>
          <w:rFonts w:ascii="Times New Roman" w:eastAsia="Times New Roman" w:hAnsi="Times New Roman" w:cs="Times New Roman"/>
          <w:sz w:val="24"/>
          <w:szCs w:val="24"/>
        </w:rPr>
        <w:t>, ”</w:t>
      </w:r>
      <w:proofErr w:type="gramEnd"/>
      <w:r w:rsidRPr="00DD5358">
        <w:rPr>
          <w:rFonts w:ascii="Times New Roman" w:eastAsia="Times New Roman" w:hAnsi="Times New Roman" w:cs="Times New Roman"/>
          <w:sz w:val="24"/>
          <w:szCs w:val="24"/>
        </w:rPr>
        <w:t xml:space="preserve"> Ms. </w:t>
      </w:r>
      <w:proofErr w:type="spellStart"/>
      <w:r w:rsidRPr="00DD5358">
        <w:rPr>
          <w:rFonts w:ascii="Times New Roman" w:eastAsia="Times New Roman" w:hAnsi="Times New Roman" w:cs="Times New Roman"/>
          <w:sz w:val="24"/>
          <w:szCs w:val="24"/>
        </w:rPr>
        <w:t>Nelkin</w:t>
      </w:r>
      <w:proofErr w:type="spellEnd"/>
      <w:r w:rsidRPr="00DD5358">
        <w:rPr>
          <w:rFonts w:ascii="Times New Roman" w:eastAsia="Times New Roman" w:hAnsi="Times New Roman" w:cs="Times New Roman"/>
          <w:sz w:val="24"/>
          <w:szCs w:val="24"/>
        </w:rPr>
        <w:t xml:space="preserve"> said. “Ultra-local food would be from urban farms.” </w:t>
      </w:r>
    </w:p>
    <w:p w:rsidR="00DD5358" w:rsidRPr="00DD5358" w:rsidRDefault="00DD5358" w:rsidP="00DD5358">
      <w:pPr>
        <w:spacing w:before="100" w:beforeAutospacing="1" w:after="100" w:afterAutospacing="1" w:line="240" w:lineRule="auto"/>
        <w:rPr>
          <w:rFonts w:ascii="Times New Roman" w:eastAsia="Times New Roman" w:hAnsi="Times New Roman" w:cs="Times New Roman"/>
          <w:sz w:val="24"/>
          <w:szCs w:val="24"/>
        </w:rPr>
      </w:pPr>
      <w:r w:rsidRPr="00DD5358">
        <w:rPr>
          <w:rFonts w:ascii="Times New Roman" w:eastAsia="Times New Roman" w:hAnsi="Times New Roman" w:cs="Times New Roman"/>
          <w:sz w:val="24"/>
          <w:szCs w:val="24"/>
        </w:rPr>
        <w:t xml:space="preserve">New York is not the only city building urban farms. Cities like Detroit and Chicago have done everything from giving tax breaks to city farmers to converting empty lots into acres of farmland. </w:t>
      </w:r>
    </w:p>
    <w:p w:rsidR="00DD5358" w:rsidRPr="00DD5358" w:rsidRDefault="00DD5358" w:rsidP="00DD5358">
      <w:pPr>
        <w:spacing w:before="100" w:beforeAutospacing="1" w:after="100" w:afterAutospacing="1" w:line="240" w:lineRule="auto"/>
        <w:rPr>
          <w:rFonts w:ascii="Times New Roman" w:eastAsia="Times New Roman" w:hAnsi="Times New Roman" w:cs="Times New Roman"/>
          <w:sz w:val="24"/>
          <w:szCs w:val="24"/>
        </w:rPr>
      </w:pPr>
      <w:r w:rsidRPr="00DD5358">
        <w:rPr>
          <w:rFonts w:ascii="Times New Roman" w:eastAsia="Times New Roman" w:hAnsi="Times New Roman" w:cs="Times New Roman"/>
          <w:sz w:val="24"/>
          <w:szCs w:val="24"/>
        </w:rPr>
        <w:lastRenderedPageBreak/>
        <w:t xml:space="preserve">In 2008, </w:t>
      </w:r>
      <w:hyperlink r:id="rId10" w:history="1">
        <w:r w:rsidRPr="00DD5358">
          <w:rPr>
            <w:rFonts w:ascii="Times New Roman" w:eastAsia="Times New Roman" w:hAnsi="Times New Roman" w:cs="Times New Roman"/>
            <w:color w:val="0000FF"/>
            <w:sz w:val="24"/>
            <w:szCs w:val="24"/>
            <w:u w:val="single"/>
          </w:rPr>
          <w:t>Green Roofs for Healthy Cities</w:t>
        </w:r>
      </w:hyperlink>
      <w:r w:rsidRPr="00DD5358">
        <w:rPr>
          <w:rFonts w:ascii="Times New Roman" w:eastAsia="Times New Roman" w:hAnsi="Times New Roman" w:cs="Times New Roman"/>
          <w:sz w:val="24"/>
          <w:szCs w:val="24"/>
        </w:rPr>
        <w:t xml:space="preserve">, a nonprofit industry association, surveyed its members — companies that build green roofs — and reported that the number of projects had grown by more than 35 percent from the year before. That is a total of about 6 million to 10 million square feet of green roofs, according to the association. </w:t>
      </w:r>
    </w:p>
    <w:p w:rsidR="00DD5358" w:rsidRPr="00DD5358" w:rsidRDefault="00DD5358" w:rsidP="00DD5358">
      <w:pPr>
        <w:spacing w:before="100" w:beforeAutospacing="1" w:after="100" w:afterAutospacing="1" w:line="240" w:lineRule="auto"/>
        <w:rPr>
          <w:rFonts w:ascii="Times New Roman" w:eastAsia="Times New Roman" w:hAnsi="Times New Roman" w:cs="Times New Roman"/>
          <w:sz w:val="24"/>
          <w:szCs w:val="24"/>
        </w:rPr>
      </w:pPr>
      <w:r w:rsidRPr="00DD5358">
        <w:rPr>
          <w:rFonts w:ascii="Times New Roman" w:eastAsia="Times New Roman" w:hAnsi="Times New Roman" w:cs="Times New Roman"/>
          <w:sz w:val="24"/>
          <w:szCs w:val="24"/>
        </w:rPr>
        <w:t xml:space="preserve">But it could be tougher proposition in New York’s cramped quarters. </w:t>
      </w:r>
    </w:p>
    <w:p w:rsidR="00DD5358" w:rsidRPr="00DD5358" w:rsidRDefault="00DD5358" w:rsidP="00DD5358">
      <w:pPr>
        <w:spacing w:before="100" w:beforeAutospacing="1" w:after="100" w:afterAutospacing="1" w:line="240" w:lineRule="auto"/>
        <w:rPr>
          <w:rFonts w:ascii="Times New Roman" w:eastAsia="Times New Roman" w:hAnsi="Times New Roman" w:cs="Times New Roman"/>
          <w:sz w:val="24"/>
          <w:szCs w:val="24"/>
        </w:rPr>
      </w:pPr>
      <w:hyperlink r:id="rId11" w:history="1">
        <w:r w:rsidRPr="00DD5358">
          <w:rPr>
            <w:rFonts w:ascii="Times New Roman" w:eastAsia="Times New Roman" w:hAnsi="Times New Roman" w:cs="Times New Roman"/>
            <w:color w:val="0000FF"/>
            <w:sz w:val="24"/>
            <w:szCs w:val="24"/>
            <w:u w:val="single"/>
          </w:rPr>
          <w:t xml:space="preserve">Dickson D. </w:t>
        </w:r>
        <w:proofErr w:type="spellStart"/>
        <w:r w:rsidRPr="00DD5358">
          <w:rPr>
            <w:rFonts w:ascii="Times New Roman" w:eastAsia="Times New Roman" w:hAnsi="Times New Roman" w:cs="Times New Roman"/>
            <w:color w:val="0000FF"/>
            <w:sz w:val="24"/>
            <w:szCs w:val="24"/>
            <w:u w:val="single"/>
          </w:rPr>
          <w:t>Despommier</w:t>
        </w:r>
        <w:proofErr w:type="spellEnd"/>
      </w:hyperlink>
      <w:r w:rsidRPr="00DD5358">
        <w:rPr>
          <w:rFonts w:ascii="Times New Roman" w:eastAsia="Times New Roman" w:hAnsi="Times New Roman" w:cs="Times New Roman"/>
          <w:sz w:val="24"/>
          <w:szCs w:val="24"/>
        </w:rPr>
        <w:t xml:space="preserve">, a professor of public health at Columbia University, believes </w:t>
      </w:r>
      <w:hyperlink r:id="rId12" w:history="1">
        <w:r w:rsidRPr="00DD5358">
          <w:rPr>
            <w:rFonts w:ascii="Times New Roman" w:eastAsia="Times New Roman" w:hAnsi="Times New Roman" w:cs="Times New Roman"/>
            <w:color w:val="0000FF"/>
            <w:sz w:val="24"/>
            <w:szCs w:val="24"/>
            <w:u w:val="single"/>
          </w:rPr>
          <w:t>vertical farms</w:t>
        </w:r>
      </w:hyperlink>
      <w:r w:rsidRPr="00DD5358">
        <w:rPr>
          <w:rFonts w:ascii="Times New Roman" w:eastAsia="Times New Roman" w:hAnsi="Times New Roman" w:cs="Times New Roman"/>
          <w:sz w:val="24"/>
          <w:szCs w:val="24"/>
        </w:rPr>
        <w:t xml:space="preserve"> are an answer. He imagines that growing crops in towering buildings could popularize urban farming: it is local, produces crops year-round and can rely on renewable energy to operate. </w:t>
      </w:r>
    </w:p>
    <w:p w:rsidR="00DD5358" w:rsidRPr="00DD5358" w:rsidRDefault="00DD5358" w:rsidP="00DD5358">
      <w:pPr>
        <w:spacing w:before="100" w:beforeAutospacing="1" w:after="100" w:afterAutospacing="1" w:line="240" w:lineRule="auto"/>
        <w:rPr>
          <w:rFonts w:ascii="Times New Roman" w:eastAsia="Times New Roman" w:hAnsi="Times New Roman" w:cs="Times New Roman"/>
          <w:sz w:val="24"/>
          <w:szCs w:val="24"/>
        </w:rPr>
      </w:pPr>
      <w:r w:rsidRPr="00DD5358">
        <w:rPr>
          <w:rFonts w:ascii="Times New Roman" w:eastAsia="Times New Roman" w:hAnsi="Times New Roman" w:cs="Times New Roman"/>
          <w:sz w:val="24"/>
          <w:szCs w:val="24"/>
        </w:rPr>
        <w:t xml:space="preserve">“People will get a place where they know their food comes from,” he said. </w:t>
      </w:r>
    </w:p>
    <w:p w:rsidR="00DD5358" w:rsidRPr="00DD5358" w:rsidRDefault="00DD5358" w:rsidP="00DD5358">
      <w:pPr>
        <w:spacing w:before="100" w:beforeAutospacing="1" w:after="100" w:afterAutospacing="1" w:line="240" w:lineRule="auto"/>
        <w:rPr>
          <w:rFonts w:ascii="Times New Roman" w:eastAsia="Times New Roman" w:hAnsi="Times New Roman" w:cs="Times New Roman"/>
          <w:sz w:val="24"/>
          <w:szCs w:val="24"/>
        </w:rPr>
      </w:pPr>
      <w:r w:rsidRPr="00DD5358">
        <w:rPr>
          <w:rFonts w:ascii="Times New Roman" w:eastAsia="Times New Roman" w:hAnsi="Times New Roman" w:cs="Times New Roman"/>
          <w:sz w:val="24"/>
          <w:szCs w:val="24"/>
        </w:rPr>
        <w:t xml:space="preserve">The Manhattan borough president, </w:t>
      </w:r>
      <w:hyperlink r:id="rId13" w:history="1">
        <w:r w:rsidRPr="00DD5358">
          <w:rPr>
            <w:rFonts w:ascii="Times New Roman" w:eastAsia="Times New Roman" w:hAnsi="Times New Roman" w:cs="Times New Roman"/>
            <w:color w:val="0000FF"/>
            <w:sz w:val="24"/>
            <w:szCs w:val="24"/>
            <w:u w:val="single"/>
          </w:rPr>
          <w:t>Scott M. Stringer</w:t>
        </w:r>
      </w:hyperlink>
      <w:r w:rsidRPr="00DD5358">
        <w:rPr>
          <w:rFonts w:ascii="Times New Roman" w:eastAsia="Times New Roman" w:hAnsi="Times New Roman" w:cs="Times New Roman"/>
          <w:sz w:val="24"/>
          <w:szCs w:val="24"/>
        </w:rPr>
        <w:t xml:space="preserve">, has expressed support for the idea, said Dr. </w:t>
      </w:r>
      <w:proofErr w:type="spellStart"/>
      <w:r w:rsidRPr="00DD5358">
        <w:rPr>
          <w:rFonts w:ascii="Times New Roman" w:eastAsia="Times New Roman" w:hAnsi="Times New Roman" w:cs="Times New Roman"/>
          <w:sz w:val="24"/>
          <w:szCs w:val="24"/>
        </w:rPr>
        <w:t>Despommier</w:t>
      </w:r>
      <w:proofErr w:type="spellEnd"/>
      <w:r w:rsidRPr="00DD5358">
        <w:rPr>
          <w:rFonts w:ascii="Times New Roman" w:eastAsia="Times New Roman" w:hAnsi="Times New Roman" w:cs="Times New Roman"/>
          <w:sz w:val="24"/>
          <w:szCs w:val="24"/>
        </w:rPr>
        <w:t xml:space="preserve">, who added that vertical farms would help Mayor </w:t>
      </w:r>
      <w:hyperlink r:id="rId14" w:history="1">
        <w:r w:rsidRPr="00DD5358">
          <w:rPr>
            <w:rFonts w:ascii="Times New Roman" w:eastAsia="Times New Roman" w:hAnsi="Times New Roman" w:cs="Times New Roman"/>
            <w:color w:val="0000FF"/>
            <w:sz w:val="24"/>
            <w:szCs w:val="24"/>
            <w:u w:val="single"/>
          </w:rPr>
          <w:t>Michael R. Bloomberg’s</w:t>
        </w:r>
      </w:hyperlink>
      <w:r w:rsidRPr="00DD5358">
        <w:rPr>
          <w:rFonts w:ascii="Times New Roman" w:eastAsia="Times New Roman" w:hAnsi="Times New Roman" w:cs="Times New Roman"/>
          <w:sz w:val="24"/>
          <w:szCs w:val="24"/>
        </w:rPr>
        <w:t xml:space="preserve"> goal of improving the city’s environmental sustainability by 2030. </w:t>
      </w:r>
    </w:p>
    <w:p w:rsidR="00DD5358" w:rsidRPr="00DD5358" w:rsidRDefault="00DD5358" w:rsidP="00DD5358">
      <w:pPr>
        <w:spacing w:before="100" w:beforeAutospacing="1" w:after="100" w:afterAutospacing="1" w:line="240" w:lineRule="auto"/>
        <w:rPr>
          <w:rFonts w:ascii="Times New Roman" w:eastAsia="Times New Roman" w:hAnsi="Times New Roman" w:cs="Times New Roman"/>
          <w:sz w:val="24"/>
          <w:szCs w:val="24"/>
        </w:rPr>
      </w:pPr>
      <w:r w:rsidRPr="00DD5358">
        <w:rPr>
          <w:rFonts w:ascii="Times New Roman" w:eastAsia="Times New Roman" w:hAnsi="Times New Roman" w:cs="Times New Roman"/>
          <w:sz w:val="24"/>
          <w:szCs w:val="24"/>
        </w:rPr>
        <w:t xml:space="preserve">Whether it is vertical farms, rooftop green houses or community gardens, any project in New York faces heaps of paperwork for zoning issues or permits, said Lisa </w:t>
      </w:r>
      <w:proofErr w:type="spellStart"/>
      <w:r w:rsidRPr="00DD5358">
        <w:rPr>
          <w:rFonts w:ascii="Times New Roman" w:eastAsia="Times New Roman" w:hAnsi="Times New Roman" w:cs="Times New Roman"/>
          <w:sz w:val="24"/>
          <w:szCs w:val="24"/>
        </w:rPr>
        <w:t>Kersavage</w:t>
      </w:r>
      <w:proofErr w:type="spellEnd"/>
      <w:r w:rsidRPr="00DD5358">
        <w:rPr>
          <w:rFonts w:ascii="Times New Roman" w:eastAsia="Times New Roman" w:hAnsi="Times New Roman" w:cs="Times New Roman"/>
          <w:sz w:val="24"/>
          <w:szCs w:val="24"/>
        </w:rPr>
        <w:t xml:space="preserve">, the </w:t>
      </w:r>
      <w:hyperlink r:id="rId15" w:history="1">
        <w:r w:rsidRPr="00DD5358">
          <w:rPr>
            <w:rFonts w:ascii="Times New Roman" w:eastAsia="Times New Roman" w:hAnsi="Times New Roman" w:cs="Times New Roman"/>
            <w:color w:val="0000FF"/>
            <w:sz w:val="24"/>
            <w:szCs w:val="24"/>
            <w:u w:val="single"/>
          </w:rPr>
          <w:t>Municipal Art Society of New York</w:t>
        </w:r>
      </w:hyperlink>
      <w:r w:rsidRPr="00DD5358">
        <w:rPr>
          <w:rFonts w:ascii="Times New Roman" w:eastAsia="Times New Roman" w:hAnsi="Times New Roman" w:cs="Times New Roman"/>
          <w:sz w:val="24"/>
          <w:szCs w:val="24"/>
        </w:rPr>
        <w:t xml:space="preserve">’s director of advocacy and policy. Making the process easier for urban farmers is </w:t>
      </w:r>
      <w:proofErr w:type="gramStart"/>
      <w:r w:rsidRPr="00DD5358">
        <w:rPr>
          <w:rFonts w:ascii="Times New Roman" w:eastAsia="Times New Roman" w:hAnsi="Times New Roman" w:cs="Times New Roman"/>
          <w:sz w:val="24"/>
          <w:szCs w:val="24"/>
        </w:rPr>
        <w:t>key</w:t>
      </w:r>
      <w:proofErr w:type="gramEnd"/>
      <w:r w:rsidRPr="00DD5358">
        <w:rPr>
          <w:rFonts w:ascii="Times New Roman" w:eastAsia="Times New Roman" w:hAnsi="Times New Roman" w:cs="Times New Roman"/>
          <w:sz w:val="24"/>
          <w:szCs w:val="24"/>
        </w:rPr>
        <w:t xml:space="preserve">, she said. </w:t>
      </w:r>
    </w:p>
    <w:p w:rsidR="00DD5358" w:rsidRPr="00DD5358" w:rsidRDefault="00DD5358" w:rsidP="00DD5358">
      <w:pPr>
        <w:spacing w:before="100" w:beforeAutospacing="1" w:after="100" w:afterAutospacing="1" w:line="240" w:lineRule="auto"/>
        <w:rPr>
          <w:rFonts w:ascii="Times New Roman" w:eastAsia="Times New Roman" w:hAnsi="Times New Roman" w:cs="Times New Roman"/>
          <w:sz w:val="24"/>
          <w:szCs w:val="24"/>
        </w:rPr>
      </w:pPr>
      <w:r w:rsidRPr="00DD5358">
        <w:rPr>
          <w:rFonts w:ascii="Times New Roman" w:eastAsia="Times New Roman" w:hAnsi="Times New Roman" w:cs="Times New Roman"/>
          <w:sz w:val="24"/>
          <w:szCs w:val="24"/>
        </w:rPr>
        <w:t xml:space="preserve">“Is this something we New Yorkers see as important?” Ms. </w:t>
      </w:r>
      <w:proofErr w:type="spellStart"/>
      <w:r w:rsidRPr="00DD5358">
        <w:rPr>
          <w:rFonts w:ascii="Times New Roman" w:eastAsia="Times New Roman" w:hAnsi="Times New Roman" w:cs="Times New Roman"/>
          <w:sz w:val="24"/>
          <w:szCs w:val="24"/>
        </w:rPr>
        <w:t>Kersavage</w:t>
      </w:r>
      <w:proofErr w:type="spellEnd"/>
      <w:r w:rsidRPr="00DD5358">
        <w:rPr>
          <w:rFonts w:ascii="Times New Roman" w:eastAsia="Times New Roman" w:hAnsi="Times New Roman" w:cs="Times New Roman"/>
          <w:sz w:val="24"/>
          <w:szCs w:val="24"/>
        </w:rPr>
        <w:t xml:space="preserve"> asked. “I think that’s going to be the biggest fundamental challenge.” </w:t>
      </w:r>
    </w:p>
    <w:p w:rsidR="00DD5358" w:rsidRPr="00DD5358" w:rsidRDefault="00DD5358" w:rsidP="00DD5358">
      <w:pPr>
        <w:spacing w:before="100" w:beforeAutospacing="1" w:after="100" w:afterAutospacing="1" w:line="240" w:lineRule="auto"/>
        <w:rPr>
          <w:rFonts w:ascii="Times New Roman" w:eastAsia="Times New Roman" w:hAnsi="Times New Roman" w:cs="Times New Roman"/>
          <w:sz w:val="24"/>
          <w:szCs w:val="24"/>
        </w:rPr>
      </w:pPr>
      <w:r w:rsidRPr="00DD5358">
        <w:rPr>
          <w:rFonts w:ascii="Times New Roman" w:eastAsia="Times New Roman" w:hAnsi="Times New Roman" w:cs="Times New Roman"/>
          <w:sz w:val="24"/>
          <w:szCs w:val="24"/>
        </w:rPr>
        <w:t xml:space="preserve">Still, New Yorkers have pushed ahead with urban farms, said Colin </w:t>
      </w:r>
      <w:proofErr w:type="spellStart"/>
      <w:r w:rsidRPr="00DD5358">
        <w:rPr>
          <w:rFonts w:ascii="Times New Roman" w:eastAsia="Times New Roman" w:hAnsi="Times New Roman" w:cs="Times New Roman"/>
          <w:sz w:val="24"/>
          <w:szCs w:val="24"/>
        </w:rPr>
        <w:t>Cathcart</w:t>
      </w:r>
      <w:proofErr w:type="spellEnd"/>
      <w:r w:rsidRPr="00DD5358">
        <w:rPr>
          <w:rFonts w:ascii="Times New Roman" w:eastAsia="Times New Roman" w:hAnsi="Times New Roman" w:cs="Times New Roman"/>
          <w:sz w:val="24"/>
          <w:szCs w:val="24"/>
        </w:rPr>
        <w:t xml:space="preserve">, an architect with </w:t>
      </w:r>
      <w:hyperlink r:id="rId16" w:history="1">
        <w:r w:rsidRPr="00DD5358">
          <w:rPr>
            <w:rFonts w:ascii="Times New Roman" w:eastAsia="Times New Roman" w:hAnsi="Times New Roman" w:cs="Times New Roman"/>
            <w:color w:val="0000FF"/>
            <w:sz w:val="24"/>
            <w:szCs w:val="24"/>
            <w:u w:val="single"/>
          </w:rPr>
          <w:t xml:space="preserve">Kiss &amp; </w:t>
        </w:r>
        <w:proofErr w:type="spellStart"/>
        <w:r w:rsidRPr="00DD5358">
          <w:rPr>
            <w:rFonts w:ascii="Times New Roman" w:eastAsia="Times New Roman" w:hAnsi="Times New Roman" w:cs="Times New Roman"/>
            <w:color w:val="0000FF"/>
            <w:sz w:val="24"/>
            <w:szCs w:val="24"/>
            <w:u w:val="single"/>
          </w:rPr>
          <w:t>Cathcart</w:t>
        </w:r>
        <w:proofErr w:type="spellEnd"/>
      </w:hyperlink>
      <w:r w:rsidRPr="00DD5358">
        <w:rPr>
          <w:rFonts w:ascii="Times New Roman" w:eastAsia="Times New Roman" w:hAnsi="Times New Roman" w:cs="Times New Roman"/>
          <w:sz w:val="24"/>
          <w:szCs w:val="24"/>
        </w:rPr>
        <w:t xml:space="preserve"> in Brooklyn. His firm is working on a putting a greenhouse on top of the </w:t>
      </w:r>
      <w:hyperlink r:id="rId17" w:history="1">
        <w:r w:rsidRPr="00DD5358">
          <w:rPr>
            <w:rFonts w:ascii="Times New Roman" w:eastAsia="Times New Roman" w:hAnsi="Times New Roman" w:cs="Times New Roman"/>
            <w:color w:val="0000FF"/>
            <w:sz w:val="24"/>
            <w:szCs w:val="24"/>
            <w:u w:val="single"/>
          </w:rPr>
          <w:t>Manhattan School for Children</w:t>
        </w:r>
      </w:hyperlink>
      <w:r w:rsidRPr="00DD5358">
        <w:rPr>
          <w:rFonts w:ascii="Times New Roman" w:eastAsia="Times New Roman" w:hAnsi="Times New Roman" w:cs="Times New Roman"/>
          <w:sz w:val="24"/>
          <w:szCs w:val="24"/>
        </w:rPr>
        <w:t xml:space="preserve"> on the Upper West Side. </w:t>
      </w:r>
    </w:p>
    <w:p w:rsidR="00DD5358" w:rsidRPr="00DD5358" w:rsidRDefault="00DD5358" w:rsidP="00DD5358">
      <w:pPr>
        <w:spacing w:before="100" w:beforeAutospacing="1" w:after="100" w:afterAutospacing="1" w:line="240" w:lineRule="auto"/>
        <w:rPr>
          <w:rFonts w:ascii="Times New Roman" w:eastAsia="Times New Roman" w:hAnsi="Times New Roman" w:cs="Times New Roman"/>
          <w:sz w:val="24"/>
          <w:szCs w:val="24"/>
        </w:rPr>
      </w:pPr>
      <w:r w:rsidRPr="00DD5358">
        <w:rPr>
          <w:rFonts w:ascii="Times New Roman" w:eastAsia="Times New Roman" w:hAnsi="Times New Roman" w:cs="Times New Roman"/>
          <w:sz w:val="24"/>
          <w:szCs w:val="24"/>
        </w:rPr>
        <w:t xml:space="preserve">“In a way, we’re just connecting with a long tradition,” Mr. </w:t>
      </w:r>
      <w:proofErr w:type="spellStart"/>
      <w:r w:rsidRPr="00DD5358">
        <w:rPr>
          <w:rFonts w:ascii="Times New Roman" w:eastAsia="Times New Roman" w:hAnsi="Times New Roman" w:cs="Times New Roman"/>
          <w:sz w:val="24"/>
          <w:szCs w:val="24"/>
        </w:rPr>
        <w:t>Cathcart</w:t>
      </w:r>
      <w:proofErr w:type="spellEnd"/>
      <w:r w:rsidRPr="00DD5358">
        <w:rPr>
          <w:rFonts w:ascii="Times New Roman" w:eastAsia="Times New Roman" w:hAnsi="Times New Roman" w:cs="Times New Roman"/>
          <w:sz w:val="24"/>
          <w:szCs w:val="24"/>
        </w:rPr>
        <w:t xml:space="preserve"> said. “We used to all eat local.”</w:t>
      </w:r>
    </w:p>
    <w:p w:rsidR="00576B74" w:rsidRDefault="00576B74">
      <w:bookmarkStart w:id="0" w:name="_GoBack"/>
      <w:bookmarkEnd w:id="0"/>
    </w:p>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58"/>
    <w:rsid w:val="00446B61"/>
    <w:rsid w:val="00576B74"/>
    <w:rsid w:val="00864796"/>
    <w:rsid w:val="00DD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5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358"/>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DD535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D5358"/>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DD5358"/>
    <w:rPr>
      <w:color w:val="0000FF"/>
      <w:u w:val="single"/>
    </w:rPr>
  </w:style>
  <w:style w:type="character" w:customStyle="1" w:styleId="credit">
    <w:name w:val="credit"/>
    <w:basedOn w:val="DefaultParagraphFont"/>
    <w:rsid w:val="00DD5358"/>
  </w:style>
  <w:style w:type="character" w:customStyle="1" w:styleId="caption">
    <w:name w:val="caption"/>
    <w:basedOn w:val="DefaultParagraphFont"/>
    <w:rsid w:val="00DD5358"/>
  </w:style>
  <w:style w:type="paragraph" w:styleId="NormalWeb">
    <w:name w:val="Normal (Web)"/>
    <w:basedOn w:val="Normal"/>
    <w:uiPriority w:val="99"/>
    <w:semiHidden/>
    <w:unhideWhenUsed/>
    <w:rsid w:val="00DD53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5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5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358"/>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DD535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D5358"/>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DD5358"/>
    <w:rPr>
      <w:color w:val="0000FF"/>
      <w:u w:val="single"/>
    </w:rPr>
  </w:style>
  <w:style w:type="character" w:customStyle="1" w:styleId="credit">
    <w:name w:val="credit"/>
    <w:basedOn w:val="DefaultParagraphFont"/>
    <w:rsid w:val="00DD5358"/>
  </w:style>
  <w:style w:type="character" w:customStyle="1" w:styleId="caption">
    <w:name w:val="caption"/>
    <w:basedOn w:val="DefaultParagraphFont"/>
    <w:rsid w:val="00DD5358"/>
  </w:style>
  <w:style w:type="paragraph" w:styleId="NormalWeb">
    <w:name w:val="Normal (Web)"/>
    <w:basedOn w:val="Normal"/>
    <w:uiPriority w:val="99"/>
    <w:semiHidden/>
    <w:unhideWhenUsed/>
    <w:rsid w:val="00DD53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5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7499">
      <w:bodyDiv w:val="1"/>
      <w:marLeft w:val="0"/>
      <w:marRight w:val="0"/>
      <w:marTop w:val="0"/>
      <w:marBottom w:val="0"/>
      <w:divBdr>
        <w:top w:val="none" w:sz="0" w:space="0" w:color="auto"/>
        <w:left w:val="none" w:sz="0" w:space="0" w:color="auto"/>
        <w:bottom w:val="none" w:sz="0" w:space="0" w:color="auto"/>
        <w:right w:val="none" w:sz="0" w:space="0" w:color="auto"/>
      </w:divBdr>
      <w:divsChild>
        <w:div w:id="931471289">
          <w:marLeft w:val="0"/>
          <w:marRight w:val="0"/>
          <w:marTop w:val="0"/>
          <w:marBottom w:val="0"/>
          <w:divBdr>
            <w:top w:val="none" w:sz="0" w:space="0" w:color="auto"/>
            <w:left w:val="none" w:sz="0" w:space="0" w:color="auto"/>
            <w:bottom w:val="none" w:sz="0" w:space="0" w:color="auto"/>
            <w:right w:val="none" w:sz="0" w:space="0" w:color="auto"/>
          </w:divBdr>
          <w:divsChild>
            <w:div w:id="21299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thamgreens.com/" TargetMode="External"/><Relationship Id="rId13" Type="http://schemas.openxmlformats.org/officeDocument/2006/relationships/hyperlink" Target="http://topics.nytimes.com/topics/reference/timestopics/people/s/scott_m_stringer/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haelpollan.com/" TargetMode="External"/><Relationship Id="rId12" Type="http://schemas.openxmlformats.org/officeDocument/2006/relationships/hyperlink" Target="http://www.verticalfarm.com/" TargetMode="External"/><Relationship Id="rId17" Type="http://schemas.openxmlformats.org/officeDocument/2006/relationships/hyperlink" Target="http://www.manhattanschool.org/" TargetMode="External"/><Relationship Id="rId2" Type="http://schemas.microsoft.com/office/2007/relationships/stylesWithEffects" Target="stylesWithEffects.xml"/><Relationship Id="rId16" Type="http://schemas.openxmlformats.org/officeDocument/2006/relationships/hyperlink" Target="http://www.kisscathcart.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ailman.columbia.edu/our-faculty/profile?uni=ddd1" TargetMode="External"/><Relationship Id="rId5" Type="http://schemas.openxmlformats.org/officeDocument/2006/relationships/hyperlink" Target="http://cityroom.blogs.nytimes.com/author/bao-ong/" TargetMode="External"/><Relationship Id="rId15" Type="http://schemas.openxmlformats.org/officeDocument/2006/relationships/hyperlink" Target="http://mas.org/" TargetMode="External"/><Relationship Id="rId10" Type="http://schemas.openxmlformats.org/officeDocument/2006/relationships/hyperlink" Target="http://www.greenroof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tyharvest.org/" TargetMode="External"/><Relationship Id="rId14" Type="http://schemas.openxmlformats.org/officeDocument/2006/relationships/hyperlink" Target="http://topics.nytimes.com/top/reference/timestopics/people/b/michael_r_bloombe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2013-06-05T13:58:00Z</dcterms:created>
  <dcterms:modified xsi:type="dcterms:W3CDTF">2013-06-05T13:58:00Z</dcterms:modified>
</cp:coreProperties>
</file>